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36F1" w:rsidRPr="00F036F1" w:rsidRDefault="00F036F1" w:rsidP="00F036F1">
      <w:pPr>
        <w:adjustRightInd w:val="0"/>
        <w:ind w:left="993" w:right="570" w:hanging="283"/>
        <w:jc w:val="center"/>
        <w:rPr>
          <w:color w:val="000000"/>
          <w:sz w:val="28"/>
          <w:szCs w:val="28"/>
          <w:lang w:eastAsia="ru-RU"/>
        </w:rPr>
      </w:pPr>
      <w:r w:rsidRPr="00F036F1">
        <w:rPr>
          <w:color w:val="000000"/>
          <w:sz w:val="28"/>
          <w:szCs w:val="28"/>
          <w:lang w:eastAsia="ru-RU" w:bidi="ru-RU"/>
        </w:rPr>
        <w:t>Министерство образования и науки Республики Ингушетия</w:t>
      </w:r>
    </w:p>
    <w:p w:rsidR="00F036F1" w:rsidRPr="00F036F1" w:rsidRDefault="00F036F1" w:rsidP="00F036F1">
      <w:pPr>
        <w:ind w:left="993" w:right="570" w:hanging="426"/>
        <w:jc w:val="center"/>
        <w:rPr>
          <w:color w:val="000000"/>
          <w:sz w:val="28"/>
          <w:szCs w:val="28"/>
          <w:lang w:eastAsia="ru-RU" w:bidi="ru-RU"/>
        </w:rPr>
      </w:pPr>
      <w:r w:rsidRPr="00F036F1">
        <w:rPr>
          <w:color w:val="000000"/>
          <w:sz w:val="28"/>
          <w:szCs w:val="28"/>
          <w:lang w:eastAsia="ru-RU" w:bidi="ru-RU"/>
        </w:rPr>
        <w:t>Частное профессиональное образовательное учреждение</w:t>
      </w:r>
    </w:p>
    <w:p w:rsidR="00F036F1" w:rsidRPr="00F036F1" w:rsidRDefault="00F036F1" w:rsidP="00F036F1">
      <w:pPr>
        <w:pBdr>
          <w:bottom w:val="single" w:sz="4" w:space="1" w:color="auto"/>
        </w:pBdr>
        <w:ind w:left="426" w:right="570"/>
        <w:jc w:val="center"/>
        <w:rPr>
          <w:color w:val="000000"/>
          <w:sz w:val="28"/>
          <w:szCs w:val="28"/>
          <w:lang w:eastAsia="ru-RU" w:bidi="ru-RU"/>
        </w:rPr>
      </w:pPr>
      <w:r w:rsidRPr="00F036F1">
        <w:rPr>
          <w:color w:val="000000"/>
          <w:sz w:val="28"/>
          <w:szCs w:val="28"/>
          <w:lang w:eastAsia="ru-RU" w:bidi="ru-RU"/>
        </w:rPr>
        <w:t>«Ингушский индустриальный колледж»</w:t>
      </w:r>
    </w:p>
    <w:p w:rsidR="00F036F1" w:rsidRPr="00F036F1" w:rsidRDefault="00F036F1" w:rsidP="00F036F1">
      <w:pPr>
        <w:rPr>
          <w:noProof/>
          <w:color w:val="000000"/>
          <w:sz w:val="28"/>
          <w:szCs w:val="28"/>
          <w:lang w:eastAsia="ru-RU"/>
        </w:rPr>
      </w:pPr>
    </w:p>
    <w:tbl>
      <w:tblPr>
        <w:tblStyle w:val="10"/>
        <w:tblpPr w:leftFromText="180" w:rightFromText="180" w:vertAnchor="text" w:horzAnchor="margin" w:tblpX="250" w:tblpY="25"/>
        <w:tblW w:w="0" w:type="auto"/>
        <w:tblInd w:w="0" w:type="dxa"/>
        <w:tblLook w:val="04A0" w:firstRow="1" w:lastRow="0" w:firstColumn="1" w:lastColumn="0" w:noHBand="0" w:noVBand="1"/>
      </w:tblPr>
      <w:tblGrid>
        <w:gridCol w:w="4429"/>
        <w:gridCol w:w="5160"/>
      </w:tblGrid>
      <w:tr w:rsidR="00F036F1" w:rsidRPr="00F036F1" w:rsidTr="00EF3028">
        <w:trPr>
          <w:trHeight w:val="2542"/>
        </w:trPr>
        <w:tc>
          <w:tcPr>
            <w:tcW w:w="477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F036F1" w:rsidRPr="00F036F1" w:rsidRDefault="00F036F1" w:rsidP="00F036F1">
            <w:pPr>
              <w:rPr>
                <w:color w:val="000000"/>
                <w:kern w:val="2"/>
                <w:sz w:val="28"/>
                <w:szCs w:val="28"/>
                <w:lang w:eastAsia="ru-RU"/>
              </w:rPr>
            </w:pPr>
            <w:r w:rsidRPr="00F036F1">
              <w:rPr>
                <w:color w:val="000000"/>
                <w:sz w:val="28"/>
                <w:szCs w:val="28"/>
                <w:lang w:eastAsia="ru-RU"/>
              </w:rPr>
              <w:t>ПРИНЯТО</w:t>
            </w:r>
          </w:p>
          <w:p w:rsidR="00F036F1" w:rsidRPr="00F036F1" w:rsidRDefault="00F036F1" w:rsidP="00F036F1">
            <w:pPr>
              <w:ind w:left="284" w:hanging="284"/>
              <w:rPr>
                <w:color w:val="000000"/>
                <w:sz w:val="28"/>
                <w:szCs w:val="28"/>
                <w:lang w:eastAsia="ru-RU"/>
              </w:rPr>
            </w:pPr>
            <w:r w:rsidRPr="00F036F1">
              <w:rPr>
                <w:color w:val="000000"/>
                <w:sz w:val="28"/>
                <w:szCs w:val="28"/>
                <w:lang w:eastAsia="ru-RU"/>
              </w:rPr>
              <w:t>на заседании ПС</w:t>
            </w:r>
          </w:p>
          <w:p w:rsidR="00F036F1" w:rsidRPr="00F036F1" w:rsidRDefault="00F036F1" w:rsidP="00F036F1">
            <w:pPr>
              <w:rPr>
                <w:color w:val="000000"/>
                <w:sz w:val="28"/>
                <w:szCs w:val="28"/>
                <w:lang w:eastAsia="ru-RU"/>
              </w:rPr>
            </w:pPr>
            <w:r w:rsidRPr="00F036F1">
              <w:rPr>
                <w:color w:val="000000"/>
                <w:sz w:val="28"/>
                <w:szCs w:val="28"/>
                <w:lang w:eastAsia="ru-RU"/>
              </w:rPr>
              <w:t>Протокол №___</w:t>
            </w:r>
          </w:p>
          <w:p w:rsidR="00F036F1" w:rsidRPr="00F036F1" w:rsidRDefault="00F036F1" w:rsidP="00F036F1">
            <w:pPr>
              <w:suppressAutoHyphens/>
              <w:rPr>
                <w:color w:val="000000"/>
                <w:kern w:val="2"/>
                <w:sz w:val="28"/>
                <w:szCs w:val="28"/>
                <w:lang w:eastAsia="ru-RU"/>
              </w:rPr>
            </w:pPr>
            <w:r w:rsidRPr="00F036F1">
              <w:rPr>
                <w:color w:val="000000"/>
                <w:sz w:val="28"/>
                <w:szCs w:val="28"/>
                <w:lang w:eastAsia="ru-RU"/>
              </w:rPr>
              <w:t>от «___» ___ 20____г.</w:t>
            </w:r>
          </w:p>
        </w:tc>
        <w:tc>
          <w:tcPr>
            <w:tcW w:w="554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F036F1" w:rsidRPr="00F036F1" w:rsidRDefault="00F036F1" w:rsidP="00F036F1">
            <w:pPr>
              <w:jc w:val="right"/>
              <w:rPr>
                <w:color w:val="000000"/>
                <w:kern w:val="2"/>
                <w:sz w:val="28"/>
                <w:szCs w:val="28"/>
                <w:lang w:eastAsia="ru-RU"/>
              </w:rPr>
            </w:pPr>
            <w:r w:rsidRPr="00F036F1">
              <w:rPr>
                <w:color w:val="000000"/>
                <w:sz w:val="28"/>
                <w:szCs w:val="28"/>
                <w:lang w:eastAsia="ru-RU"/>
              </w:rPr>
              <w:t>Директор   ЧПОУ</w:t>
            </w:r>
          </w:p>
          <w:p w:rsidR="00F036F1" w:rsidRPr="00F036F1" w:rsidRDefault="00F036F1" w:rsidP="00F036F1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F036F1">
              <w:rPr>
                <w:color w:val="000000"/>
                <w:sz w:val="28"/>
                <w:szCs w:val="28"/>
                <w:lang w:eastAsia="ru-RU"/>
              </w:rPr>
              <w:t>«ИИК»</w:t>
            </w:r>
          </w:p>
          <w:p w:rsidR="00F036F1" w:rsidRPr="00F036F1" w:rsidRDefault="00F036F1" w:rsidP="00F036F1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F036F1">
              <w:rPr>
                <w:color w:val="000000"/>
                <w:sz w:val="28"/>
                <w:szCs w:val="28"/>
                <w:lang w:eastAsia="ru-RU"/>
              </w:rPr>
              <w:t xml:space="preserve">__________ С.А. Хашагульгова </w:t>
            </w:r>
          </w:p>
          <w:p w:rsidR="00F036F1" w:rsidRPr="00F036F1" w:rsidRDefault="00F036F1" w:rsidP="00F036F1">
            <w:pPr>
              <w:suppressAutoHyphens/>
              <w:jc w:val="right"/>
              <w:rPr>
                <w:color w:val="000000"/>
                <w:kern w:val="2"/>
                <w:sz w:val="28"/>
                <w:szCs w:val="28"/>
                <w:lang w:eastAsia="ru-RU"/>
              </w:rPr>
            </w:pPr>
            <w:r w:rsidRPr="00F036F1">
              <w:rPr>
                <w:color w:val="000000"/>
                <w:sz w:val="28"/>
                <w:szCs w:val="28"/>
                <w:lang w:eastAsia="ru-RU"/>
              </w:rPr>
              <w:t>«____» _____ 20___г.</w:t>
            </w:r>
          </w:p>
        </w:tc>
      </w:tr>
    </w:tbl>
    <w:p w:rsidR="00851B6A" w:rsidRDefault="00851B6A" w:rsidP="00851B6A">
      <w:pPr>
        <w:tabs>
          <w:tab w:val="left" w:pos="916"/>
          <w:tab w:val="center" w:pos="5102"/>
        </w:tabs>
        <w:jc w:val="center"/>
        <w:rPr>
          <w:rFonts w:eastAsiaTheme="minorEastAsia"/>
          <w:lang w:eastAsia="ru-RU"/>
        </w:rPr>
      </w:pPr>
    </w:p>
    <w:p w:rsidR="00851B6A" w:rsidRDefault="00851B6A" w:rsidP="00851B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Theme="minorEastAsia"/>
          <w:b/>
          <w:bCs/>
          <w:caps/>
          <w:sz w:val="24"/>
          <w:szCs w:val="24"/>
          <w:lang w:eastAsia="ru-RU"/>
        </w:rPr>
      </w:pPr>
    </w:p>
    <w:p w:rsidR="00851B6A" w:rsidRDefault="00851B6A" w:rsidP="00851B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Theme="minorEastAsia"/>
          <w:b/>
          <w:bCs/>
          <w:caps/>
          <w:sz w:val="28"/>
          <w:szCs w:val="28"/>
          <w:lang w:eastAsia="ru-RU"/>
        </w:rPr>
      </w:pPr>
    </w:p>
    <w:p w:rsidR="00851B6A" w:rsidRDefault="00851B6A" w:rsidP="00851B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Theme="minorEastAsia"/>
          <w:b/>
          <w:bCs/>
          <w:caps/>
          <w:sz w:val="28"/>
          <w:szCs w:val="28"/>
          <w:lang w:eastAsia="ru-RU"/>
        </w:rPr>
      </w:pPr>
    </w:p>
    <w:p w:rsidR="00851B6A" w:rsidRDefault="00851B6A" w:rsidP="00851B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Theme="minorEastAsia"/>
          <w:b/>
          <w:bCs/>
          <w:caps/>
          <w:sz w:val="28"/>
          <w:szCs w:val="28"/>
          <w:lang w:eastAsia="ru-RU"/>
        </w:rPr>
      </w:pPr>
    </w:p>
    <w:p w:rsidR="00851B6A" w:rsidRDefault="00851B6A" w:rsidP="00851B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Theme="minorEastAsia"/>
          <w:b/>
          <w:bCs/>
          <w:caps/>
          <w:sz w:val="28"/>
          <w:szCs w:val="28"/>
          <w:lang w:eastAsia="ru-RU"/>
        </w:rPr>
      </w:pPr>
    </w:p>
    <w:p w:rsidR="00851B6A" w:rsidRDefault="00851B6A" w:rsidP="00851B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Theme="minorEastAsia"/>
          <w:b/>
          <w:bCs/>
          <w:caps/>
          <w:sz w:val="28"/>
          <w:szCs w:val="28"/>
          <w:lang w:eastAsia="ru-RU"/>
        </w:rPr>
      </w:pPr>
    </w:p>
    <w:p w:rsidR="00851B6A" w:rsidRDefault="00851B6A" w:rsidP="00851B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Theme="minorEastAsia"/>
          <w:b/>
          <w:bCs/>
          <w:caps/>
          <w:sz w:val="28"/>
          <w:szCs w:val="28"/>
          <w:lang w:eastAsia="ru-RU"/>
        </w:rPr>
      </w:pPr>
    </w:p>
    <w:p w:rsidR="00851B6A" w:rsidRDefault="00851B6A" w:rsidP="00851B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Theme="minorEastAsia"/>
          <w:b/>
          <w:bCs/>
          <w:caps/>
          <w:sz w:val="28"/>
          <w:szCs w:val="28"/>
          <w:lang w:eastAsia="ru-RU"/>
        </w:rPr>
      </w:pPr>
    </w:p>
    <w:p w:rsidR="00851B6A" w:rsidRDefault="00851B6A" w:rsidP="00851B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eastAsiaTheme="minorEastAsia"/>
          <w:b/>
          <w:caps/>
          <w:sz w:val="36"/>
          <w:szCs w:val="36"/>
          <w:lang w:eastAsia="ru-RU"/>
        </w:rPr>
      </w:pPr>
      <w:r>
        <w:rPr>
          <w:rFonts w:eastAsiaTheme="minorEastAsia"/>
          <w:b/>
          <w:caps/>
          <w:sz w:val="36"/>
          <w:szCs w:val="36"/>
          <w:lang w:eastAsia="ru-RU"/>
        </w:rPr>
        <w:t>РАБОЧАЯ ПРОГРАММа</w:t>
      </w:r>
    </w:p>
    <w:p w:rsidR="00851B6A" w:rsidRDefault="00851B6A" w:rsidP="00851B6A">
      <w:pPr>
        <w:ind w:right="-20"/>
        <w:jc w:val="center"/>
        <w:rPr>
          <w:b/>
          <w:bCs/>
          <w:color w:val="000000"/>
          <w:sz w:val="36"/>
          <w:szCs w:val="36"/>
          <w:lang w:eastAsia="ru-RU"/>
        </w:rPr>
      </w:pPr>
      <w:r>
        <w:rPr>
          <w:rFonts w:eastAsiaTheme="minorEastAsia"/>
          <w:b/>
          <w:caps/>
          <w:sz w:val="36"/>
          <w:szCs w:val="36"/>
          <w:lang w:eastAsia="ru-RU"/>
        </w:rPr>
        <w:t>ПРОИЗВОДСТВЕННОЙ ПРАКТИКИ ПМ.02</w:t>
      </w:r>
    </w:p>
    <w:p w:rsidR="00851B6A" w:rsidRDefault="00851B6A" w:rsidP="00851B6A">
      <w:pPr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eastAsiaTheme="minorEastAsia"/>
          <w:sz w:val="28"/>
          <w:szCs w:val="28"/>
          <w:lang w:eastAsia="ru-RU"/>
        </w:rPr>
      </w:pPr>
    </w:p>
    <w:p w:rsidR="00851B6A" w:rsidRDefault="00851B6A" w:rsidP="00851B6A">
      <w:pPr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eastAsiaTheme="minorEastAsia"/>
          <w:sz w:val="28"/>
          <w:szCs w:val="28"/>
          <w:lang w:eastAsia="ru-RU"/>
        </w:rPr>
      </w:pPr>
      <w:r>
        <w:rPr>
          <w:rFonts w:eastAsiaTheme="minorEastAsia"/>
          <w:sz w:val="28"/>
          <w:szCs w:val="28"/>
          <w:lang w:eastAsia="ru-RU"/>
        </w:rPr>
        <w:t xml:space="preserve">по специальности: 38.02.01. </w:t>
      </w:r>
    </w:p>
    <w:p w:rsidR="00851B6A" w:rsidRDefault="00851B6A" w:rsidP="00851B6A">
      <w:pPr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eastAsiaTheme="minorEastAsia"/>
          <w:sz w:val="28"/>
          <w:szCs w:val="28"/>
          <w:lang w:eastAsia="ru-RU"/>
        </w:rPr>
      </w:pPr>
      <w:r>
        <w:rPr>
          <w:rFonts w:eastAsiaTheme="minorEastAsia"/>
          <w:sz w:val="28"/>
          <w:szCs w:val="28"/>
          <w:lang w:eastAsia="ru-RU"/>
        </w:rPr>
        <w:t>«Экономика и бухгалтерский учет (по отраслям)»</w:t>
      </w:r>
    </w:p>
    <w:p w:rsidR="00851B6A" w:rsidRDefault="00851B6A" w:rsidP="00851B6A">
      <w:pPr>
        <w:rPr>
          <w:rFonts w:eastAsiaTheme="minorEastAsia"/>
          <w:sz w:val="28"/>
          <w:szCs w:val="28"/>
          <w:lang w:eastAsia="ru-RU"/>
        </w:rPr>
      </w:pPr>
    </w:p>
    <w:p w:rsidR="00851B6A" w:rsidRDefault="00851B6A" w:rsidP="00851B6A">
      <w:pPr>
        <w:rPr>
          <w:rFonts w:eastAsiaTheme="minorEastAsia"/>
          <w:sz w:val="28"/>
          <w:szCs w:val="28"/>
          <w:lang w:eastAsia="ru-RU"/>
        </w:rPr>
      </w:pPr>
    </w:p>
    <w:p w:rsidR="00851B6A" w:rsidRDefault="00851B6A" w:rsidP="00851B6A">
      <w:pPr>
        <w:rPr>
          <w:rFonts w:eastAsiaTheme="minorEastAsia"/>
          <w:sz w:val="28"/>
          <w:szCs w:val="28"/>
          <w:lang w:eastAsia="ru-RU"/>
        </w:rPr>
      </w:pPr>
    </w:p>
    <w:p w:rsidR="00851B6A" w:rsidRDefault="00851B6A" w:rsidP="00851B6A">
      <w:pPr>
        <w:rPr>
          <w:rFonts w:eastAsiaTheme="minorEastAsia"/>
          <w:sz w:val="28"/>
          <w:szCs w:val="28"/>
          <w:lang w:eastAsia="ru-RU"/>
        </w:rPr>
      </w:pPr>
    </w:p>
    <w:p w:rsidR="00851B6A" w:rsidRDefault="00851B6A" w:rsidP="00851B6A">
      <w:pPr>
        <w:rPr>
          <w:rFonts w:eastAsiaTheme="minorEastAsia"/>
          <w:sz w:val="28"/>
          <w:szCs w:val="28"/>
          <w:lang w:eastAsia="ru-RU"/>
        </w:rPr>
      </w:pPr>
    </w:p>
    <w:p w:rsidR="00851B6A" w:rsidRDefault="00851B6A" w:rsidP="00851B6A">
      <w:pPr>
        <w:rPr>
          <w:rFonts w:eastAsiaTheme="minorEastAsia"/>
          <w:sz w:val="28"/>
          <w:szCs w:val="28"/>
          <w:lang w:eastAsia="ru-RU"/>
        </w:rPr>
      </w:pPr>
    </w:p>
    <w:p w:rsidR="00851B6A" w:rsidRDefault="00851B6A" w:rsidP="00851B6A">
      <w:pPr>
        <w:rPr>
          <w:rFonts w:eastAsiaTheme="minorEastAsia"/>
          <w:sz w:val="28"/>
          <w:szCs w:val="28"/>
          <w:lang w:eastAsia="ru-RU"/>
        </w:rPr>
      </w:pPr>
    </w:p>
    <w:p w:rsidR="00851B6A" w:rsidRDefault="00851B6A" w:rsidP="00851B6A">
      <w:pPr>
        <w:rPr>
          <w:rFonts w:eastAsiaTheme="minorEastAsia"/>
          <w:sz w:val="28"/>
          <w:szCs w:val="28"/>
          <w:lang w:eastAsia="ru-RU"/>
        </w:rPr>
      </w:pPr>
    </w:p>
    <w:p w:rsidR="00851B6A" w:rsidRDefault="00851B6A" w:rsidP="00851B6A">
      <w:pPr>
        <w:rPr>
          <w:rFonts w:eastAsiaTheme="minorEastAsia"/>
          <w:sz w:val="28"/>
          <w:szCs w:val="28"/>
          <w:lang w:eastAsia="ru-RU"/>
        </w:rPr>
      </w:pPr>
    </w:p>
    <w:p w:rsidR="00851B6A" w:rsidRDefault="00851B6A" w:rsidP="00851B6A">
      <w:pPr>
        <w:rPr>
          <w:rFonts w:eastAsiaTheme="minorEastAsia"/>
          <w:sz w:val="28"/>
          <w:szCs w:val="28"/>
          <w:lang w:eastAsia="ru-RU"/>
        </w:rPr>
      </w:pPr>
    </w:p>
    <w:p w:rsidR="00851B6A" w:rsidRDefault="00851B6A" w:rsidP="00851B6A">
      <w:pPr>
        <w:rPr>
          <w:rFonts w:eastAsiaTheme="minorEastAsia"/>
          <w:sz w:val="28"/>
          <w:szCs w:val="28"/>
          <w:lang w:eastAsia="ru-RU"/>
        </w:rPr>
      </w:pPr>
    </w:p>
    <w:p w:rsidR="00851B6A" w:rsidRDefault="00851B6A" w:rsidP="00851B6A">
      <w:pPr>
        <w:rPr>
          <w:rFonts w:eastAsiaTheme="minorEastAsia"/>
          <w:sz w:val="28"/>
          <w:szCs w:val="28"/>
          <w:lang w:eastAsia="ru-RU"/>
        </w:rPr>
      </w:pPr>
    </w:p>
    <w:p w:rsidR="00851B6A" w:rsidRDefault="00851B6A" w:rsidP="00851B6A">
      <w:pPr>
        <w:rPr>
          <w:rFonts w:eastAsiaTheme="minorEastAsia"/>
          <w:sz w:val="28"/>
          <w:szCs w:val="28"/>
          <w:lang w:eastAsia="ru-RU"/>
        </w:rPr>
      </w:pPr>
    </w:p>
    <w:p w:rsidR="00851B6A" w:rsidRDefault="00851B6A" w:rsidP="00851B6A">
      <w:pPr>
        <w:rPr>
          <w:rFonts w:eastAsiaTheme="minorEastAsia"/>
          <w:sz w:val="28"/>
          <w:szCs w:val="28"/>
          <w:lang w:eastAsia="ru-RU"/>
        </w:rPr>
      </w:pPr>
    </w:p>
    <w:p w:rsidR="00851B6A" w:rsidRDefault="00851B6A" w:rsidP="00851B6A">
      <w:pPr>
        <w:rPr>
          <w:rFonts w:eastAsiaTheme="minorEastAsia"/>
          <w:sz w:val="28"/>
          <w:szCs w:val="28"/>
          <w:lang w:eastAsia="ru-RU"/>
        </w:rPr>
      </w:pPr>
    </w:p>
    <w:p w:rsidR="00851B6A" w:rsidRDefault="00851B6A" w:rsidP="00851B6A">
      <w:pPr>
        <w:rPr>
          <w:rFonts w:eastAsiaTheme="minorEastAsia"/>
          <w:sz w:val="28"/>
          <w:szCs w:val="28"/>
          <w:lang w:eastAsia="ru-RU"/>
        </w:rPr>
      </w:pPr>
    </w:p>
    <w:p w:rsidR="00851B6A" w:rsidRDefault="00851B6A" w:rsidP="00851B6A">
      <w:pPr>
        <w:rPr>
          <w:rFonts w:eastAsiaTheme="minorEastAsia"/>
          <w:sz w:val="28"/>
          <w:szCs w:val="28"/>
          <w:lang w:eastAsia="ru-RU"/>
        </w:rPr>
      </w:pPr>
    </w:p>
    <w:p w:rsidR="008A6454" w:rsidRDefault="008A6454" w:rsidP="00851B6A">
      <w:pPr>
        <w:rPr>
          <w:rFonts w:eastAsiaTheme="minorEastAsia"/>
          <w:sz w:val="28"/>
          <w:szCs w:val="28"/>
          <w:lang w:eastAsia="ru-RU"/>
        </w:rPr>
      </w:pPr>
    </w:p>
    <w:p w:rsidR="008A6454" w:rsidRDefault="008A6454" w:rsidP="00851B6A">
      <w:pPr>
        <w:rPr>
          <w:rFonts w:eastAsiaTheme="minorEastAsia"/>
          <w:sz w:val="28"/>
          <w:szCs w:val="28"/>
          <w:lang w:eastAsia="ru-RU"/>
        </w:rPr>
      </w:pPr>
    </w:p>
    <w:p w:rsidR="00851B6A" w:rsidRDefault="00851B6A" w:rsidP="00851B6A">
      <w:pPr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eastAsiaTheme="minorEastAsia"/>
          <w:sz w:val="28"/>
          <w:szCs w:val="28"/>
          <w:lang w:eastAsia="ru-RU"/>
        </w:rPr>
      </w:pPr>
      <w:r>
        <w:rPr>
          <w:rFonts w:eastAsiaTheme="minorEastAsia"/>
          <w:sz w:val="28"/>
          <w:szCs w:val="28"/>
          <w:lang w:eastAsia="ru-RU"/>
        </w:rPr>
        <w:t xml:space="preserve">г. </w:t>
      </w:r>
      <w:r w:rsidR="00F036F1">
        <w:rPr>
          <w:rFonts w:eastAsiaTheme="minorEastAsia"/>
          <w:sz w:val="28"/>
          <w:szCs w:val="28"/>
          <w:lang w:eastAsia="ru-RU"/>
        </w:rPr>
        <w:t>Карабулак</w:t>
      </w:r>
      <w:r>
        <w:rPr>
          <w:rFonts w:eastAsiaTheme="minorEastAsia"/>
          <w:sz w:val="28"/>
          <w:szCs w:val="28"/>
          <w:lang w:eastAsia="ru-RU"/>
        </w:rPr>
        <w:t>, 202</w:t>
      </w:r>
      <w:r w:rsidR="00F036F1">
        <w:rPr>
          <w:rFonts w:eastAsiaTheme="minorEastAsia"/>
          <w:sz w:val="28"/>
          <w:szCs w:val="28"/>
          <w:lang w:eastAsia="ru-RU"/>
        </w:rPr>
        <w:t>3</w:t>
      </w:r>
      <w:bookmarkStart w:id="0" w:name="_GoBack"/>
      <w:bookmarkEnd w:id="0"/>
      <w:r>
        <w:rPr>
          <w:rFonts w:eastAsiaTheme="minorEastAsia"/>
          <w:sz w:val="28"/>
          <w:szCs w:val="28"/>
          <w:lang w:eastAsia="ru-RU"/>
        </w:rPr>
        <w:t>г.</w:t>
      </w:r>
    </w:p>
    <w:p w:rsidR="00851B6A" w:rsidRDefault="00851B6A" w:rsidP="00851B6A">
      <w:pPr>
        <w:pStyle w:val="a3"/>
        <w:spacing w:before="2"/>
        <w:rPr>
          <w:sz w:val="13"/>
          <w:szCs w:val="26"/>
        </w:rPr>
      </w:pPr>
    </w:p>
    <w:p w:rsidR="00851B6A" w:rsidRDefault="00851B6A" w:rsidP="00851B6A">
      <w:pPr>
        <w:pStyle w:val="a3"/>
        <w:rPr>
          <w:sz w:val="20"/>
        </w:rPr>
      </w:pPr>
    </w:p>
    <w:p w:rsidR="00445F6A" w:rsidRPr="00832938" w:rsidRDefault="00DB14C1" w:rsidP="00832938">
      <w:pPr>
        <w:pStyle w:val="a4"/>
        <w:jc w:val="both"/>
        <w:rPr>
          <w:sz w:val="24"/>
          <w:szCs w:val="24"/>
        </w:rPr>
      </w:pPr>
      <w:r w:rsidRPr="00832938">
        <w:rPr>
          <w:sz w:val="24"/>
          <w:szCs w:val="24"/>
        </w:rPr>
        <w:t>Рабочая</w:t>
      </w:r>
      <w:r w:rsidRPr="00832938">
        <w:rPr>
          <w:sz w:val="24"/>
          <w:szCs w:val="24"/>
        </w:rPr>
        <w:tab/>
        <w:t>программа</w:t>
      </w:r>
      <w:r w:rsidRPr="00832938">
        <w:rPr>
          <w:sz w:val="24"/>
          <w:szCs w:val="24"/>
        </w:rPr>
        <w:tab/>
        <w:t>произв</w:t>
      </w:r>
      <w:r w:rsidR="008A6454" w:rsidRPr="00832938">
        <w:rPr>
          <w:sz w:val="24"/>
          <w:szCs w:val="24"/>
        </w:rPr>
        <w:t>одственной</w:t>
      </w:r>
      <w:r w:rsidR="008A6454" w:rsidRPr="00832938">
        <w:rPr>
          <w:sz w:val="24"/>
          <w:szCs w:val="24"/>
        </w:rPr>
        <w:tab/>
        <w:t>практики</w:t>
      </w:r>
      <w:r w:rsidR="008A6454" w:rsidRPr="00832938">
        <w:rPr>
          <w:sz w:val="24"/>
          <w:szCs w:val="24"/>
        </w:rPr>
        <w:tab/>
        <w:t>(по</w:t>
      </w:r>
      <w:r w:rsidR="008A6454" w:rsidRPr="00832938">
        <w:rPr>
          <w:sz w:val="24"/>
          <w:szCs w:val="24"/>
        </w:rPr>
        <w:tab/>
        <w:t xml:space="preserve">профилю </w:t>
      </w:r>
      <w:r w:rsidRPr="00832938">
        <w:rPr>
          <w:sz w:val="24"/>
          <w:szCs w:val="24"/>
        </w:rPr>
        <w:t>специальности) профессионального модуля</w:t>
      </w:r>
    </w:p>
    <w:p w:rsidR="00445F6A" w:rsidRPr="00832938" w:rsidRDefault="00DB14C1" w:rsidP="00832938">
      <w:pPr>
        <w:pStyle w:val="a4"/>
        <w:jc w:val="both"/>
        <w:rPr>
          <w:sz w:val="24"/>
          <w:szCs w:val="24"/>
        </w:rPr>
      </w:pPr>
      <w:r w:rsidRPr="00832938">
        <w:rPr>
          <w:sz w:val="24"/>
          <w:szCs w:val="24"/>
        </w:rPr>
        <w:t>Ведение бухгалтерского учета источников формирования имущества, выполнение работ по инвентаризации имущества и финансовых обязательств организации</w:t>
      </w:r>
    </w:p>
    <w:p w:rsidR="00445F6A" w:rsidRPr="00832938" w:rsidRDefault="00DB14C1" w:rsidP="00832938">
      <w:pPr>
        <w:pStyle w:val="a4"/>
        <w:jc w:val="both"/>
        <w:rPr>
          <w:sz w:val="24"/>
          <w:szCs w:val="24"/>
        </w:rPr>
      </w:pPr>
      <w:r w:rsidRPr="00832938">
        <w:rPr>
          <w:sz w:val="24"/>
          <w:szCs w:val="24"/>
        </w:rPr>
        <w:t>разработана на основе Федерального государственного образовательного стандарта (далее</w:t>
      </w:r>
    </w:p>
    <w:p w:rsidR="00445F6A" w:rsidRPr="00832938" w:rsidRDefault="00DB14C1" w:rsidP="00832938">
      <w:pPr>
        <w:pStyle w:val="a4"/>
        <w:jc w:val="both"/>
        <w:rPr>
          <w:sz w:val="24"/>
          <w:szCs w:val="24"/>
        </w:rPr>
      </w:pPr>
      <w:r w:rsidRPr="00832938">
        <w:rPr>
          <w:sz w:val="24"/>
          <w:szCs w:val="24"/>
        </w:rPr>
        <w:t>- ФГОС) по специальности среднего профессионального образования (далее - СПО)</w:t>
      </w:r>
    </w:p>
    <w:p w:rsidR="00445F6A" w:rsidRPr="00832938" w:rsidRDefault="00DB14C1" w:rsidP="00832938">
      <w:pPr>
        <w:pStyle w:val="a4"/>
        <w:jc w:val="both"/>
        <w:rPr>
          <w:sz w:val="24"/>
          <w:szCs w:val="24"/>
        </w:rPr>
      </w:pPr>
      <w:r w:rsidRPr="00832938">
        <w:rPr>
          <w:sz w:val="24"/>
          <w:szCs w:val="24"/>
        </w:rPr>
        <w:t>Экономика и бухгалтерский учет (по отраслям)</w:t>
      </w:r>
    </w:p>
    <w:p w:rsidR="00445F6A" w:rsidRPr="00832938" w:rsidRDefault="00DB14C1" w:rsidP="00832938">
      <w:pPr>
        <w:pStyle w:val="a4"/>
        <w:jc w:val="both"/>
        <w:rPr>
          <w:sz w:val="24"/>
          <w:szCs w:val="24"/>
        </w:rPr>
      </w:pPr>
      <w:r w:rsidRPr="00832938">
        <w:rPr>
          <w:sz w:val="24"/>
          <w:szCs w:val="24"/>
        </w:rPr>
        <w:t>(базовой подготовки), рабочей программы профессионального модуля и Положения о практике обучающихся, осваивающих основные профессиональные образовательные программы среднего профессионального образования, утвержденного приказом Министерства образования и науки РФ от 18.04.2013 № 291.</w:t>
      </w:r>
    </w:p>
    <w:p w:rsidR="00445F6A" w:rsidRPr="00832938" w:rsidRDefault="00445F6A" w:rsidP="00832938">
      <w:pPr>
        <w:pStyle w:val="a3"/>
        <w:ind w:left="0"/>
        <w:jc w:val="both"/>
      </w:pPr>
    </w:p>
    <w:p w:rsidR="00445F6A" w:rsidRDefault="00445F6A">
      <w:pPr>
        <w:pStyle w:val="a3"/>
        <w:ind w:left="0"/>
        <w:rPr>
          <w:sz w:val="22"/>
        </w:rPr>
      </w:pPr>
    </w:p>
    <w:p w:rsidR="00D556FC" w:rsidRPr="00D556FC" w:rsidRDefault="00D556FC" w:rsidP="00D556FC">
      <w:pPr>
        <w:rPr>
          <w:color w:val="0D0D0D"/>
          <w:sz w:val="24"/>
          <w:szCs w:val="24"/>
        </w:rPr>
      </w:pPr>
      <w:r w:rsidRPr="00D556FC">
        <w:rPr>
          <w:color w:val="0D0D0D"/>
          <w:sz w:val="24"/>
          <w:szCs w:val="24"/>
        </w:rPr>
        <w:t>Организация-разработчик:</w:t>
      </w:r>
    </w:p>
    <w:p w:rsidR="00D556FC" w:rsidRPr="00D556FC" w:rsidRDefault="00D556FC" w:rsidP="00D556FC">
      <w:pPr>
        <w:rPr>
          <w:color w:val="0D0D0D"/>
          <w:sz w:val="24"/>
          <w:szCs w:val="24"/>
        </w:rPr>
      </w:pPr>
      <w:r w:rsidRPr="00D556FC">
        <w:rPr>
          <w:color w:val="0D0D0D"/>
          <w:sz w:val="24"/>
          <w:szCs w:val="24"/>
        </w:rPr>
        <w:t>ЧПОУ  «ИИК»</w:t>
      </w:r>
    </w:p>
    <w:p w:rsidR="00D556FC" w:rsidRPr="00D556FC" w:rsidRDefault="00D556FC" w:rsidP="00D556FC">
      <w:pPr>
        <w:rPr>
          <w:color w:val="0D0D0D"/>
          <w:sz w:val="24"/>
          <w:szCs w:val="24"/>
        </w:rPr>
      </w:pPr>
    </w:p>
    <w:p w:rsidR="00D556FC" w:rsidRPr="00D556FC" w:rsidRDefault="00D556FC" w:rsidP="00D556FC">
      <w:pPr>
        <w:rPr>
          <w:color w:val="0D0D0D"/>
          <w:sz w:val="24"/>
          <w:szCs w:val="24"/>
        </w:rPr>
      </w:pPr>
      <w:r w:rsidRPr="00D556FC">
        <w:rPr>
          <w:color w:val="0D0D0D"/>
          <w:sz w:val="24"/>
          <w:szCs w:val="24"/>
        </w:rPr>
        <w:t>Разработчики:</w:t>
      </w:r>
    </w:p>
    <w:p w:rsidR="00D556FC" w:rsidRPr="00D556FC" w:rsidRDefault="00D556FC" w:rsidP="00D556FC">
      <w:pPr>
        <w:rPr>
          <w:color w:val="0D0D0D"/>
          <w:sz w:val="24"/>
          <w:szCs w:val="24"/>
        </w:rPr>
      </w:pPr>
      <w:r w:rsidRPr="00D556FC">
        <w:rPr>
          <w:color w:val="0D0D0D"/>
          <w:sz w:val="24"/>
          <w:szCs w:val="24"/>
        </w:rPr>
        <w:t>ЧПОУ  «ИИК»</w:t>
      </w:r>
    </w:p>
    <w:p w:rsidR="00D556FC" w:rsidRPr="00D556FC" w:rsidRDefault="00D556FC" w:rsidP="00D556FC">
      <w:pPr>
        <w:rPr>
          <w:color w:val="0D0D0D"/>
          <w:sz w:val="24"/>
          <w:szCs w:val="24"/>
        </w:rPr>
      </w:pPr>
    </w:p>
    <w:p w:rsidR="00D556FC" w:rsidRPr="00D556FC" w:rsidRDefault="00D556FC" w:rsidP="00D556FC">
      <w:pPr>
        <w:rPr>
          <w:color w:val="0D0D0D"/>
          <w:sz w:val="24"/>
          <w:szCs w:val="24"/>
        </w:rPr>
      </w:pPr>
      <w:r w:rsidRPr="00D556FC">
        <w:rPr>
          <w:color w:val="0D0D0D"/>
          <w:sz w:val="24"/>
          <w:szCs w:val="24"/>
        </w:rPr>
        <w:t>Одобрена ПЦК ЧПОУ «ИИК»</w:t>
      </w:r>
    </w:p>
    <w:p w:rsidR="00D556FC" w:rsidRPr="00D556FC" w:rsidRDefault="00D556FC" w:rsidP="00D556FC">
      <w:pPr>
        <w:rPr>
          <w:color w:val="0D0D0D"/>
          <w:sz w:val="24"/>
          <w:szCs w:val="24"/>
        </w:rPr>
      </w:pPr>
      <w:r w:rsidRPr="00D556FC">
        <w:rPr>
          <w:color w:val="0D0D0D"/>
          <w:sz w:val="24"/>
          <w:szCs w:val="24"/>
        </w:rPr>
        <w:t xml:space="preserve"> «____»________20___г., протокол №___</w:t>
      </w:r>
    </w:p>
    <w:p w:rsidR="00445F6A" w:rsidRDefault="00445F6A">
      <w:pPr>
        <w:sectPr w:rsidR="00445F6A" w:rsidSect="00F036F1">
          <w:footerReference w:type="default" r:id="rId7"/>
          <w:pgSz w:w="11910" w:h="16840"/>
          <w:pgMar w:top="709" w:right="1137" w:bottom="1120" w:left="1400" w:header="0" w:footer="923" w:gutter="0"/>
          <w:cols w:space="720"/>
        </w:sectPr>
      </w:pPr>
    </w:p>
    <w:p w:rsidR="00445F6A" w:rsidRDefault="00DB14C1">
      <w:pPr>
        <w:pStyle w:val="a3"/>
        <w:spacing w:before="66"/>
        <w:ind w:left="4131" w:right="4079"/>
        <w:jc w:val="center"/>
      </w:pPr>
      <w:r>
        <w:lastRenderedPageBreak/>
        <w:t>СОДЕРЖАНИЕ</w:t>
      </w:r>
    </w:p>
    <w:p w:rsidR="00445F6A" w:rsidRDefault="00445F6A">
      <w:pPr>
        <w:pStyle w:val="a3"/>
        <w:ind w:left="0"/>
        <w:rPr>
          <w:sz w:val="20"/>
        </w:rPr>
      </w:pPr>
    </w:p>
    <w:p w:rsidR="00445F6A" w:rsidRDefault="00445F6A">
      <w:pPr>
        <w:pStyle w:val="a3"/>
        <w:spacing w:before="2"/>
        <w:ind w:left="0"/>
      </w:pPr>
    </w:p>
    <w:p w:rsidR="00445F6A" w:rsidRDefault="00DB14C1">
      <w:pPr>
        <w:pStyle w:val="a3"/>
        <w:spacing w:before="90" w:after="49"/>
        <w:ind w:left="0" w:right="245"/>
        <w:jc w:val="right"/>
      </w:pPr>
      <w:r>
        <w:t>стр.</w:t>
      </w:r>
    </w:p>
    <w:tbl>
      <w:tblPr>
        <w:tblStyle w:val="TableNormal"/>
        <w:tblW w:w="0" w:type="auto"/>
        <w:tblInd w:w="109" w:type="dxa"/>
        <w:tblLayout w:type="fixed"/>
        <w:tblLook w:val="01E0" w:firstRow="1" w:lastRow="1" w:firstColumn="1" w:lastColumn="1" w:noHBand="0" w:noVBand="0"/>
      </w:tblPr>
      <w:tblGrid>
        <w:gridCol w:w="8689"/>
        <w:gridCol w:w="966"/>
      </w:tblGrid>
      <w:tr w:rsidR="00445F6A">
        <w:trPr>
          <w:trHeight w:val="684"/>
        </w:trPr>
        <w:tc>
          <w:tcPr>
            <w:tcW w:w="8689" w:type="dxa"/>
          </w:tcPr>
          <w:p w:rsidR="00445F6A" w:rsidRDefault="00DB14C1">
            <w:pPr>
              <w:pStyle w:val="TableParagraph"/>
              <w:ind w:left="559" w:right="391" w:hanging="360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ПАСПОРТ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ПРОИЗВОДСТВЕННОЙ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ПРОФИЛЮ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СПЕЦИАЛЬНОСТИ)</w:t>
            </w:r>
          </w:p>
        </w:tc>
        <w:tc>
          <w:tcPr>
            <w:tcW w:w="966" w:type="dxa"/>
          </w:tcPr>
          <w:p w:rsidR="00445F6A" w:rsidRDefault="00DB14C1">
            <w:pPr>
              <w:pStyle w:val="TableParagraph"/>
              <w:spacing w:line="266" w:lineRule="exact"/>
              <w:ind w:left="524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445F6A">
        <w:trPr>
          <w:trHeight w:val="828"/>
        </w:trPr>
        <w:tc>
          <w:tcPr>
            <w:tcW w:w="8689" w:type="dxa"/>
          </w:tcPr>
          <w:p w:rsidR="00445F6A" w:rsidRDefault="00DB14C1">
            <w:pPr>
              <w:pStyle w:val="TableParagraph"/>
              <w:spacing w:before="133"/>
              <w:ind w:left="559" w:hanging="360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ОСОВЕНИЯ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ПРОИЗВОДСТВЕННОЙ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ПРОФИЛЮ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СПЕЦИАЛЬНОСТИ)</w:t>
            </w:r>
          </w:p>
        </w:tc>
        <w:tc>
          <w:tcPr>
            <w:tcW w:w="966" w:type="dxa"/>
          </w:tcPr>
          <w:p w:rsidR="00445F6A" w:rsidRDefault="00DB14C1">
            <w:pPr>
              <w:pStyle w:val="TableParagraph"/>
              <w:spacing w:before="133"/>
              <w:ind w:left="524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445F6A">
        <w:trPr>
          <w:trHeight w:val="827"/>
        </w:trPr>
        <w:tc>
          <w:tcPr>
            <w:tcW w:w="8689" w:type="dxa"/>
          </w:tcPr>
          <w:p w:rsidR="00445F6A" w:rsidRDefault="00DB14C1">
            <w:pPr>
              <w:pStyle w:val="TableParagraph"/>
              <w:spacing w:before="133"/>
              <w:ind w:left="559" w:hanging="360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СТРУКТУРА И СОДЕРЖАНИЕ ПРОГРАММЫ ПРОИЗВОДСТВЕННОЙ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ПРОФИЛЮ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СПЕЦИАЛЬНОСТИ)</w:t>
            </w:r>
          </w:p>
        </w:tc>
        <w:tc>
          <w:tcPr>
            <w:tcW w:w="966" w:type="dxa"/>
          </w:tcPr>
          <w:p w:rsidR="00445F6A" w:rsidRDefault="00DB14C1">
            <w:pPr>
              <w:pStyle w:val="TableParagraph"/>
              <w:spacing w:before="133"/>
              <w:ind w:left="524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</w:tr>
      <w:tr w:rsidR="00445F6A">
        <w:trPr>
          <w:trHeight w:val="828"/>
        </w:trPr>
        <w:tc>
          <w:tcPr>
            <w:tcW w:w="8689" w:type="dxa"/>
          </w:tcPr>
          <w:p w:rsidR="00445F6A" w:rsidRDefault="00DB14C1">
            <w:pPr>
              <w:pStyle w:val="TableParagraph"/>
              <w:spacing w:before="133"/>
              <w:ind w:left="559" w:hanging="360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ПРОИЗВОДСТВЕННОЙ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ПРОФИЛЮ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СПЕЦИАЛЬНОСТИ)</w:t>
            </w:r>
          </w:p>
        </w:tc>
        <w:tc>
          <w:tcPr>
            <w:tcW w:w="966" w:type="dxa"/>
          </w:tcPr>
          <w:p w:rsidR="00445F6A" w:rsidRDefault="00DB14C1">
            <w:pPr>
              <w:pStyle w:val="TableParagraph"/>
              <w:spacing w:before="133"/>
              <w:ind w:left="524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445F6A">
        <w:trPr>
          <w:trHeight w:val="960"/>
        </w:trPr>
        <w:tc>
          <w:tcPr>
            <w:tcW w:w="8689" w:type="dxa"/>
          </w:tcPr>
          <w:p w:rsidR="00445F6A" w:rsidRDefault="00DB14C1">
            <w:pPr>
              <w:pStyle w:val="TableParagraph"/>
              <w:spacing w:before="113" w:line="270" w:lineRule="atLeast"/>
              <w:ind w:left="559" w:right="2398" w:hanging="360"/>
              <w:jc w:val="both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 И ОЦЕНКА РЕЗУЛЬТАТОВ 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ПРОИЗВОДСТВЕННОЙ ПРАКТИКИ (ПО ПРОФИЛЮ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СПЕЦИАЛЬНОСТИ)</w:t>
            </w:r>
          </w:p>
        </w:tc>
        <w:tc>
          <w:tcPr>
            <w:tcW w:w="966" w:type="dxa"/>
          </w:tcPr>
          <w:p w:rsidR="00445F6A" w:rsidRDefault="00DB14C1">
            <w:pPr>
              <w:pStyle w:val="TableParagraph"/>
              <w:spacing w:before="133"/>
              <w:ind w:left="524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</w:tr>
    </w:tbl>
    <w:p w:rsidR="00445F6A" w:rsidRDefault="00445F6A">
      <w:pPr>
        <w:rPr>
          <w:sz w:val="24"/>
        </w:rPr>
        <w:sectPr w:rsidR="00445F6A">
          <w:pgSz w:w="11910" w:h="16840"/>
          <w:pgMar w:top="1040" w:right="600" w:bottom="1120" w:left="1400" w:header="0" w:footer="923" w:gutter="0"/>
          <w:cols w:space="720"/>
        </w:sectPr>
      </w:pPr>
    </w:p>
    <w:p w:rsidR="00445F6A" w:rsidRPr="007529F7" w:rsidRDefault="00DB14C1" w:rsidP="007529F7">
      <w:pPr>
        <w:pStyle w:val="a4"/>
        <w:numPr>
          <w:ilvl w:val="0"/>
          <w:numId w:val="10"/>
        </w:numPr>
        <w:ind w:left="567" w:hanging="578"/>
        <w:rPr>
          <w:b/>
          <w:sz w:val="24"/>
          <w:szCs w:val="24"/>
        </w:rPr>
      </w:pPr>
      <w:r w:rsidRPr="007529F7">
        <w:rPr>
          <w:b/>
          <w:sz w:val="24"/>
          <w:szCs w:val="24"/>
        </w:rPr>
        <w:lastRenderedPageBreak/>
        <w:t>ПАСПОРТ</w:t>
      </w:r>
      <w:r w:rsidRPr="007529F7">
        <w:rPr>
          <w:b/>
          <w:sz w:val="24"/>
          <w:szCs w:val="24"/>
        </w:rPr>
        <w:tab/>
        <w:t>РАБОЧЕЙ</w:t>
      </w:r>
      <w:r w:rsidRPr="007529F7">
        <w:rPr>
          <w:b/>
          <w:sz w:val="24"/>
          <w:szCs w:val="24"/>
        </w:rPr>
        <w:tab/>
        <w:t>ПРОГРАММЫ</w:t>
      </w:r>
      <w:r w:rsidRPr="007529F7">
        <w:rPr>
          <w:b/>
          <w:sz w:val="24"/>
          <w:szCs w:val="24"/>
        </w:rPr>
        <w:tab/>
        <w:t>ПРОИЗВОДСТВЕННОЙ ПРАКТИКИ (ПО ПРОФИЛЮ СПЕЦИАЛЬНОСТИ)</w:t>
      </w:r>
    </w:p>
    <w:p w:rsidR="007529F7" w:rsidRDefault="007529F7" w:rsidP="007529F7">
      <w:pPr>
        <w:ind w:right="129"/>
        <w:rPr>
          <w:sz w:val="24"/>
          <w:szCs w:val="24"/>
        </w:rPr>
      </w:pPr>
    </w:p>
    <w:p w:rsidR="00445F6A" w:rsidRPr="00BC3635" w:rsidRDefault="00DB14C1" w:rsidP="007529F7">
      <w:pPr>
        <w:ind w:right="129"/>
        <w:rPr>
          <w:sz w:val="24"/>
          <w:szCs w:val="24"/>
        </w:rPr>
      </w:pPr>
      <w:r w:rsidRPr="00BC3635">
        <w:rPr>
          <w:sz w:val="24"/>
          <w:szCs w:val="24"/>
        </w:rPr>
        <w:t>ПМ.02 Ведение бухгалтерского учета источников формирования имущества, выполнение работ по инвентаризации имущества и финансовых обязательств организации</w:t>
      </w:r>
    </w:p>
    <w:p w:rsidR="00445F6A" w:rsidRPr="00BC3635" w:rsidRDefault="00445F6A" w:rsidP="00BC3635">
      <w:pPr>
        <w:rPr>
          <w:sz w:val="24"/>
          <w:szCs w:val="24"/>
        </w:rPr>
      </w:pPr>
    </w:p>
    <w:p w:rsidR="00445F6A" w:rsidRDefault="00DB14C1">
      <w:pPr>
        <w:pStyle w:val="1"/>
        <w:numPr>
          <w:ilvl w:val="1"/>
          <w:numId w:val="8"/>
        </w:numPr>
        <w:tabs>
          <w:tab w:val="left" w:pos="785"/>
        </w:tabs>
        <w:ind w:right="248" w:firstLine="0"/>
      </w:pPr>
      <w:r>
        <w:t>Область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производственной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(по</w:t>
      </w:r>
      <w:r>
        <w:rPr>
          <w:spacing w:val="-57"/>
        </w:rPr>
        <w:t xml:space="preserve"> </w:t>
      </w:r>
      <w:r>
        <w:t>профилю</w:t>
      </w:r>
      <w:r>
        <w:rPr>
          <w:spacing w:val="-3"/>
        </w:rPr>
        <w:t xml:space="preserve"> </w:t>
      </w:r>
      <w:r>
        <w:t>специальности)</w:t>
      </w:r>
    </w:p>
    <w:p w:rsidR="00445F6A" w:rsidRDefault="00DB14C1">
      <w:pPr>
        <w:pStyle w:val="a3"/>
        <w:ind w:right="245" w:firstLine="707"/>
      </w:pPr>
      <w:r>
        <w:t>Рабочая</w:t>
      </w:r>
      <w:r>
        <w:rPr>
          <w:spacing w:val="43"/>
        </w:rPr>
        <w:t xml:space="preserve"> </w:t>
      </w:r>
      <w:r>
        <w:t>программа</w:t>
      </w:r>
      <w:r>
        <w:rPr>
          <w:spacing w:val="42"/>
        </w:rPr>
        <w:t xml:space="preserve"> </w:t>
      </w:r>
      <w:r>
        <w:t>производственной</w:t>
      </w:r>
      <w:r>
        <w:rPr>
          <w:spacing w:val="44"/>
        </w:rPr>
        <w:t xml:space="preserve"> </w:t>
      </w:r>
      <w:r>
        <w:t>практики</w:t>
      </w:r>
      <w:r>
        <w:rPr>
          <w:spacing w:val="44"/>
        </w:rPr>
        <w:t xml:space="preserve"> </w:t>
      </w:r>
      <w:r>
        <w:t>(по</w:t>
      </w:r>
      <w:r>
        <w:rPr>
          <w:spacing w:val="44"/>
        </w:rPr>
        <w:t xml:space="preserve"> </w:t>
      </w:r>
      <w:r>
        <w:t>профилю</w:t>
      </w:r>
      <w:r>
        <w:rPr>
          <w:spacing w:val="44"/>
        </w:rPr>
        <w:t xml:space="preserve"> </w:t>
      </w:r>
      <w:r>
        <w:t>специальности)</w:t>
      </w:r>
      <w:r>
        <w:rPr>
          <w:spacing w:val="-57"/>
        </w:rPr>
        <w:t xml:space="preserve"> </w:t>
      </w:r>
      <w:r>
        <w:t>(далее-</w:t>
      </w:r>
      <w:r>
        <w:rPr>
          <w:spacing w:val="50"/>
        </w:rPr>
        <w:t xml:space="preserve"> </w:t>
      </w:r>
      <w:r>
        <w:t>рабочая</w:t>
      </w:r>
      <w:r>
        <w:rPr>
          <w:spacing w:val="50"/>
        </w:rPr>
        <w:t xml:space="preserve"> </w:t>
      </w:r>
      <w:r>
        <w:t>программа)</w:t>
      </w:r>
      <w:r>
        <w:rPr>
          <w:spacing w:val="53"/>
        </w:rPr>
        <w:t xml:space="preserve"> </w:t>
      </w:r>
      <w:r>
        <w:t>–</w:t>
      </w:r>
      <w:r>
        <w:rPr>
          <w:spacing w:val="51"/>
        </w:rPr>
        <w:t xml:space="preserve"> </w:t>
      </w:r>
      <w:r>
        <w:t>является</w:t>
      </w:r>
      <w:r>
        <w:rPr>
          <w:spacing w:val="50"/>
        </w:rPr>
        <w:t xml:space="preserve"> </w:t>
      </w:r>
      <w:r>
        <w:t>частью</w:t>
      </w:r>
      <w:r>
        <w:rPr>
          <w:spacing w:val="51"/>
        </w:rPr>
        <w:t xml:space="preserve"> </w:t>
      </w:r>
      <w:r>
        <w:t>рабочей</w:t>
      </w:r>
      <w:r>
        <w:rPr>
          <w:spacing w:val="52"/>
        </w:rPr>
        <w:t xml:space="preserve"> </w:t>
      </w:r>
      <w:r>
        <w:t>программы</w:t>
      </w:r>
      <w:r>
        <w:rPr>
          <w:spacing w:val="52"/>
        </w:rPr>
        <w:t xml:space="preserve"> </w:t>
      </w:r>
      <w:r>
        <w:t>профессионального</w:t>
      </w:r>
      <w:r>
        <w:rPr>
          <w:spacing w:val="-57"/>
        </w:rPr>
        <w:t xml:space="preserve"> </w:t>
      </w:r>
      <w:r>
        <w:t>модуля</w:t>
      </w:r>
      <w:r>
        <w:rPr>
          <w:spacing w:val="33"/>
        </w:rPr>
        <w:t xml:space="preserve"> </w:t>
      </w:r>
      <w:r>
        <w:t>и</w:t>
      </w:r>
      <w:r>
        <w:rPr>
          <w:spacing w:val="34"/>
        </w:rPr>
        <w:t xml:space="preserve"> </w:t>
      </w:r>
      <w:r>
        <w:t>программы</w:t>
      </w:r>
      <w:r>
        <w:rPr>
          <w:spacing w:val="35"/>
        </w:rPr>
        <w:t xml:space="preserve"> </w:t>
      </w:r>
      <w:r>
        <w:t>подготовки</w:t>
      </w:r>
      <w:r>
        <w:rPr>
          <w:spacing w:val="34"/>
        </w:rPr>
        <w:t xml:space="preserve"> </w:t>
      </w:r>
      <w:r>
        <w:t>специалистов</w:t>
      </w:r>
      <w:r>
        <w:rPr>
          <w:spacing w:val="34"/>
        </w:rPr>
        <w:t xml:space="preserve"> </w:t>
      </w:r>
      <w:r>
        <w:t>среднего</w:t>
      </w:r>
      <w:r>
        <w:rPr>
          <w:spacing w:val="33"/>
        </w:rPr>
        <w:t xml:space="preserve"> </w:t>
      </w:r>
      <w:r>
        <w:t>звена</w:t>
      </w:r>
      <w:r>
        <w:rPr>
          <w:spacing w:val="32"/>
        </w:rPr>
        <w:t xml:space="preserve"> </w:t>
      </w:r>
      <w:r>
        <w:t>(далее</w:t>
      </w:r>
      <w:r>
        <w:rPr>
          <w:spacing w:val="36"/>
        </w:rPr>
        <w:t xml:space="preserve"> </w:t>
      </w:r>
      <w:r>
        <w:t>–</w:t>
      </w:r>
      <w:r>
        <w:rPr>
          <w:spacing w:val="34"/>
        </w:rPr>
        <w:t xml:space="preserve"> </w:t>
      </w:r>
      <w:r>
        <w:t>ППССЗ)</w:t>
      </w:r>
      <w:r>
        <w:rPr>
          <w:spacing w:val="32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соответствии</w:t>
      </w:r>
      <w:r>
        <w:rPr>
          <w:spacing w:val="12"/>
        </w:rPr>
        <w:t xml:space="preserve"> </w:t>
      </w:r>
      <w:r>
        <w:t>с</w:t>
      </w:r>
      <w:r>
        <w:rPr>
          <w:spacing w:val="11"/>
        </w:rPr>
        <w:t xml:space="preserve"> </w:t>
      </w:r>
      <w:r>
        <w:t>ФГОС</w:t>
      </w:r>
      <w:r>
        <w:rPr>
          <w:spacing w:val="22"/>
        </w:rPr>
        <w:t xml:space="preserve"> </w:t>
      </w:r>
      <w:r>
        <w:t>по</w:t>
      </w:r>
      <w:r>
        <w:rPr>
          <w:spacing w:val="12"/>
        </w:rPr>
        <w:t xml:space="preserve"> </w:t>
      </w:r>
      <w:r>
        <w:t>специальности</w:t>
      </w:r>
      <w:r>
        <w:rPr>
          <w:spacing w:val="14"/>
        </w:rPr>
        <w:t xml:space="preserve"> </w:t>
      </w:r>
      <w:r>
        <w:t>СПО</w:t>
      </w:r>
      <w:r>
        <w:rPr>
          <w:spacing w:val="24"/>
        </w:rPr>
        <w:t xml:space="preserve"> </w:t>
      </w:r>
      <w:r>
        <w:t>38.02.01</w:t>
      </w:r>
      <w:r>
        <w:rPr>
          <w:spacing w:val="12"/>
        </w:rPr>
        <w:t xml:space="preserve"> </w:t>
      </w:r>
      <w:r>
        <w:t>Экономика</w:t>
      </w:r>
      <w:r>
        <w:rPr>
          <w:spacing w:val="8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бухгалтерский</w:t>
      </w:r>
      <w:r>
        <w:rPr>
          <w:spacing w:val="15"/>
        </w:rPr>
        <w:t xml:space="preserve"> </w:t>
      </w:r>
      <w:r>
        <w:t>учет</w:t>
      </w:r>
      <w:r>
        <w:rPr>
          <w:spacing w:val="-57"/>
        </w:rPr>
        <w:t xml:space="preserve"> </w:t>
      </w:r>
      <w:r>
        <w:t>(по отраслям) (базовой подготовки) в части освоения основного вида деятельности (ВД):</w:t>
      </w:r>
      <w:r>
        <w:rPr>
          <w:spacing w:val="1"/>
        </w:rPr>
        <w:t xml:space="preserve"> </w:t>
      </w:r>
      <w:r>
        <w:t>ведение</w:t>
      </w:r>
      <w:r>
        <w:rPr>
          <w:spacing w:val="38"/>
        </w:rPr>
        <w:t xml:space="preserve"> </w:t>
      </w:r>
      <w:r>
        <w:t>бухгалтерского</w:t>
      </w:r>
      <w:r>
        <w:rPr>
          <w:spacing w:val="41"/>
        </w:rPr>
        <w:t xml:space="preserve"> </w:t>
      </w:r>
      <w:r>
        <w:t>учета</w:t>
      </w:r>
      <w:r>
        <w:rPr>
          <w:spacing w:val="38"/>
        </w:rPr>
        <w:t xml:space="preserve"> </w:t>
      </w:r>
      <w:r>
        <w:t>источников</w:t>
      </w:r>
      <w:r>
        <w:rPr>
          <w:spacing w:val="39"/>
        </w:rPr>
        <w:t xml:space="preserve"> </w:t>
      </w:r>
      <w:r>
        <w:t>формирования</w:t>
      </w:r>
      <w:r>
        <w:rPr>
          <w:spacing w:val="38"/>
        </w:rPr>
        <w:t xml:space="preserve"> </w:t>
      </w:r>
      <w:r>
        <w:t>имущества,</w:t>
      </w:r>
      <w:r>
        <w:rPr>
          <w:spacing w:val="38"/>
        </w:rPr>
        <w:t xml:space="preserve"> </w:t>
      </w:r>
      <w:r>
        <w:t>выполнение</w:t>
      </w:r>
      <w:r>
        <w:rPr>
          <w:spacing w:val="39"/>
        </w:rPr>
        <w:t xml:space="preserve"> </w:t>
      </w:r>
      <w:r>
        <w:t>работ</w:t>
      </w:r>
      <w:r>
        <w:rPr>
          <w:spacing w:val="-57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инвентаризации</w:t>
      </w:r>
      <w:r>
        <w:rPr>
          <w:spacing w:val="-3"/>
        </w:rPr>
        <w:t xml:space="preserve"> </w:t>
      </w:r>
      <w:r>
        <w:t>имущества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финансовых обязательств</w:t>
      </w:r>
      <w:r>
        <w:rPr>
          <w:spacing w:val="4"/>
        </w:rPr>
        <w:t xml:space="preserve"> </w:t>
      </w:r>
      <w:r>
        <w:t>организации</w:t>
      </w:r>
    </w:p>
    <w:p w:rsidR="00445F6A" w:rsidRDefault="00DB14C1">
      <w:pPr>
        <w:pStyle w:val="a3"/>
      </w:pPr>
      <w:r>
        <w:t>и</w:t>
      </w:r>
      <w:r>
        <w:rPr>
          <w:spacing w:val="-4"/>
        </w:rPr>
        <w:t xml:space="preserve"> </w:t>
      </w:r>
      <w:r>
        <w:t>соответствующих</w:t>
      </w:r>
      <w:r>
        <w:rPr>
          <w:spacing w:val="-3"/>
        </w:rPr>
        <w:t xml:space="preserve"> </w:t>
      </w:r>
      <w:r>
        <w:t>профессиональных</w:t>
      </w:r>
      <w:r>
        <w:rPr>
          <w:spacing w:val="-3"/>
        </w:rPr>
        <w:t xml:space="preserve"> </w:t>
      </w:r>
      <w:r>
        <w:t>компетенций</w:t>
      </w:r>
      <w:r>
        <w:rPr>
          <w:spacing w:val="-3"/>
        </w:rPr>
        <w:t xml:space="preserve"> </w:t>
      </w:r>
      <w:r>
        <w:t>(ПК):</w:t>
      </w:r>
    </w:p>
    <w:p w:rsidR="00445F6A" w:rsidRDefault="00DB14C1">
      <w:pPr>
        <w:pStyle w:val="a4"/>
        <w:numPr>
          <w:ilvl w:val="2"/>
          <w:numId w:val="8"/>
        </w:numPr>
        <w:tabs>
          <w:tab w:val="left" w:pos="1022"/>
          <w:tab w:val="left" w:pos="2684"/>
          <w:tab w:val="left" w:pos="4437"/>
          <w:tab w:val="left" w:pos="5687"/>
          <w:tab w:val="left" w:pos="6214"/>
          <w:tab w:val="left" w:pos="7061"/>
          <w:tab w:val="left" w:pos="8529"/>
        </w:tabs>
        <w:spacing w:line="360" w:lineRule="auto"/>
        <w:ind w:left="1021" w:right="254"/>
        <w:rPr>
          <w:sz w:val="24"/>
        </w:rPr>
      </w:pPr>
      <w:r>
        <w:rPr>
          <w:sz w:val="24"/>
        </w:rPr>
        <w:t>Формировать</w:t>
      </w:r>
      <w:r>
        <w:rPr>
          <w:sz w:val="24"/>
        </w:rPr>
        <w:tab/>
        <w:t>бухгалтерские</w:t>
      </w:r>
      <w:r>
        <w:rPr>
          <w:sz w:val="24"/>
        </w:rPr>
        <w:tab/>
        <w:t>проводки</w:t>
      </w:r>
      <w:r>
        <w:rPr>
          <w:sz w:val="24"/>
        </w:rPr>
        <w:tab/>
        <w:t>по</w:t>
      </w:r>
      <w:r>
        <w:rPr>
          <w:sz w:val="24"/>
        </w:rPr>
        <w:tab/>
        <w:t>учету</w:t>
      </w:r>
      <w:r>
        <w:rPr>
          <w:sz w:val="24"/>
        </w:rPr>
        <w:tab/>
        <w:t>источников</w:t>
      </w:r>
      <w:r>
        <w:rPr>
          <w:sz w:val="24"/>
        </w:rPr>
        <w:tab/>
      </w:r>
      <w:r>
        <w:rPr>
          <w:spacing w:val="-1"/>
          <w:sz w:val="24"/>
        </w:rPr>
        <w:t>имущества</w:t>
      </w:r>
      <w:r>
        <w:rPr>
          <w:spacing w:val="-57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2"/>
          <w:sz w:val="24"/>
        </w:rPr>
        <w:t xml:space="preserve"> </w:t>
      </w:r>
      <w:r>
        <w:rPr>
          <w:sz w:val="24"/>
        </w:rPr>
        <w:t>рабочего</w:t>
      </w:r>
      <w:r>
        <w:rPr>
          <w:spacing w:val="1"/>
          <w:sz w:val="24"/>
        </w:rPr>
        <w:t xml:space="preserve"> </w:t>
      </w:r>
      <w:r>
        <w:rPr>
          <w:sz w:val="24"/>
        </w:rPr>
        <w:t>плана</w:t>
      </w:r>
      <w:r>
        <w:rPr>
          <w:spacing w:val="-1"/>
          <w:sz w:val="24"/>
        </w:rPr>
        <w:t xml:space="preserve"> </w:t>
      </w:r>
      <w:r>
        <w:rPr>
          <w:sz w:val="24"/>
        </w:rPr>
        <w:t>счетов</w:t>
      </w:r>
      <w:r>
        <w:rPr>
          <w:spacing w:val="1"/>
          <w:sz w:val="24"/>
        </w:rPr>
        <w:t xml:space="preserve"> </w:t>
      </w:r>
      <w:r>
        <w:rPr>
          <w:sz w:val="24"/>
        </w:rPr>
        <w:t>бухгалтерского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учета.</w:t>
      </w:r>
    </w:p>
    <w:p w:rsidR="00445F6A" w:rsidRDefault="00DB14C1">
      <w:pPr>
        <w:pStyle w:val="a4"/>
        <w:numPr>
          <w:ilvl w:val="2"/>
          <w:numId w:val="8"/>
        </w:numPr>
        <w:tabs>
          <w:tab w:val="left" w:pos="1022"/>
        </w:tabs>
        <w:spacing w:line="360" w:lineRule="auto"/>
        <w:ind w:left="1021" w:right="253"/>
        <w:rPr>
          <w:sz w:val="24"/>
        </w:rPr>
      </w:pPr>
      <w:r>
        <w:rPr>
          <w:sz w:val="24"/>
        </w:rPr>
        <w:t>Выполнять</w:t>
      </w:r>
      <w:r>
        <w:rPr>
          <w:spacing w:val="14"/>
          <w:sz w:val="24"/>
        </w:rPr>
        <w:t xml:space="preserve"> </w:t>
      </w:r>
      <w:r>
        <w:rPr>
          <w:sz w:val="24"/>
        </w:rPr>
        <w:t>поручения</w:t>
      </w:r>
      <w:r>
        <w:rPr>
          <w:spacing w:val="13"/>
          <w:sz w:val="24"/>
        </w:rPr>
        <w:t xml:space="preserve"> </w:t>
      </w:r>
      <w:r>
        <w:rPr>
          <w:sz w:val="24"/>
        </w:rPr>
        <w:t>руководства</w:t>
      </w:r>
      <w:r>
        <w:rPr>
          <w:spacing w:val="12"/>
          <w:sz w:val="24"/>
        </w:rPr>
        <w:t xml:space="preserve"> </w:t>
      </w:r>
      <w:r>
        <w:rPr>
          <w:sz w:val="24"/>
        </w:rPr>
        <w:t>в</w:t>
      </w:r>
      <w:r>
        <w:rPr>
          <w:spacing w:val="15"/>
          <w:sz w:val="24"/>
        </w:rPr>
        <w:t xml:space="preserve"> </w:t>
      </w:r>
      <w:r>
        <w:rPr>
          <w:sz w:val="24"/>
        </w:rPr>
        <w:t>составе</w:t>
      </w:r>
      <w:r>
        <w:rPr>
          <w:spacing w:val="12"/>
          <w:sz w:val="24"/>
        </w:rPr>
        <w:t xml:space="preserve"> </w:t>
      </w:r>
      <w:r>
        <w:rPr>
          <w:sz w:val="24"/>
        </w:rPr>
        <w:t>комиссии</w:t>
      </w:r>
      <w:r>
        <w:rPr>
          <w:spacing w:val="14"/>
          <w:sz w:val="24"/>
        </w:rPr>
        <w:t xml:space="preserve"> </w:t>
      </w:r>
      <w:r>
        <w:rPr>
          <w:sz w:val="24"/>
        </w:rPr>
        <w:t>по</w:t>
      </w:r>
      <w:r>
        <w:rPr>
          <w:spacing w:val="13"/>
          <w:sz w:val="24"/>
        </w:rPr>
        <w:t xml:space="preserve"> </w:t>
      </w:r>
      <w:r>
        <w:rPr>
          <w:sz w:val="24"/>
        </w:rPr>
        <w:t>инвентаризации</w:t>
      </w:r>
      <w:r>
        <w:rPr>
          <w:spacing w:val="-57"/>
          <w:sz w:val="24"/>
        </w:rPr>
        <w:t xml:space="preserve"> </w:t>
      </w:r>
      <w:r>
        <w:rPr>
          <w:sz w:val="24"/>
        </w:rPr>
        <w:t>имущества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местах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2"/>
          <w:sz w:val="24"/>
        </w:rPr>
        <w:t xml:space="preserve"> </w:t>
      </w:r>
      <w:r>
        <w:rPr>
          <w:sz w:val="24"/>
        </w:rPr>
        <w:t>хранения.</w:t>
      </w:r>
    </w:p>
    <w:p w:rsidR="00445F6A" w:rsidRDefault="00DB14C1">
      <w:pPr>
        <w:pStyle w:val="a4"/>
        <w:numPr>
          <w:ilvl w:val="2"/>
          <w:numId w:val="8"/>
        </w:numPr>
        <w:tabs>
          <w:tab w:val="left" w:pos="1022"/>
        </w:tabs>
        <w:spacing w:line="360" w:lineRule="auto"/>
        <w:ind w:left="1021" w:right="256"/>
        <w:rPr>
          <w:sz w:val="24"/>
        </w:rPr>
      </w:pPr>
      <w:r>
        <w:rPr>
          <w:sz w:val="24"/>
        </w:rPr>
        <w:t>Проводить</w:t>
      </w:r>
      <w:r>
        <w:rPr>
          <w:spacing w:val="3"/>
          <w:sz w:val="24"/>
        </w:rPr>
        <w:t xml:space="preserve"> </w:t>
      </w:r>
      <w:r>
        <w:rPr>
          <w:sz w:val="24"/>
        </w:rPr>
        <w:t>подготовку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3"/>
          <w:sz w:val="24"/>
        </w:rPr>
        <w:t xml:space="preserve"> </w:t>
      </w:r>
      <w:r>
        <w:rPr>
          <w:sz w:val="24"/>
        </w:rPr>
        <w:t>инвентаризации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проверку действительного</w:t>
      </w:r>
      <w:r>
        <w:rPr>
          <w:spacing w:val="2"/>
          <w:sz w:val="24"/>
        </w:rPr>
        <w:t xml:space="preserve"> </w:t>
      </w:r>
      <w:r>
        <w:rPr>
          <w:sz w:val="24"/>
        </w:rPr>
        <w:t>соответствия</w:t>
      </w:r>
      <w:r>
        <w:rPr>
          <w:spacing w:val="-57"/>
          <w:sz w:val="24"/>
        </w:rPr>
        <w:t xml:space="preserve"> </w:t>
      </w:r>
      <w:r>
        <w:rPr>
          <w:sz w:val="24"/>
        </w:rPr>
        <w:t>фактических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данных инвентаризации</w:t>
      </w:r>
      <w:r>
        <w:rPr>
          <w:spacing w:val="-1"/>
          <w:sz w:val="24"/>
        </w:rPr>
        <w:t xml:space="preserve"> </w:t>
      </w:r>
      <w:r>
        <w:rPr>
          <w:sz w:val="24"/>
        </w:rPr>
        <w:t>данным</w:t>
      </w:r>
      <w:r>
        <w:rPr>
          <w:spacing w:val="5"/>
          <w:sz w:val="24"/>
        </w:rPr>
        <w:t xml:space="preserve"> </w:t>
      </w:r>
      <w:r>
        <w:rPr>
          <w:sz w:val="24"/>
        </w:rPr>
        <w:t>учета.</w:t>
      </w:r>
    </w:p>
    <w:p w:rsidR="00445F6A" w:rsidRDefault="00DB14C1">
      <w:pPr>
        <w:pStyle w:val="a4"/>
        <w:numPr>
          <w:ilvl w:val="2"/>
          <w:numId w:val="8"/>
        </w:numPr>
        <w:tabs>
          <w:tab w:val="left" w:pos="1022"/>
        </w:tabs>
        <w:spacing w:line="276" w:lineRule="auto"/>
        <w:ind w:left="1021" w:right="252"/>
        <w:rPr>
          <w:sz w:val="24"/>
        </w:rPr>
      </w:pPr>
      <w:r>
        <w:rPr>
          <w:sz w:val="24"/>
        </w:rPr>
        <w:t>Отражать</w:t>
      </w:r>
      <w:r>
        <w:rPr>
          <w:spacing w:val="37"/>
          <w:sz w:val="24"/>
        </w:rPr>
        <w:t xml:space="preserve"> </w:t>
      </w:r>
      <w:r>
        <w:rPr>
          <w:sz w:val="24"/>
        </w:rPr>
        <w:t>в</w:t>
      </w:r>
      <w:r>
        <w:rPr>
          <w:spacing w:val="35"/>
          <w:sz w:val="24"/>
        </w:rPr>
        <w:t xml:space="preserve"> </w:t>
      </w:r>
      <w:r>
        <w:rPr>
          <w:sz w:val="24"/>
        </w:rPr>
        <w:t>бухгалтерских</w:t>
      </w:r>
      <w:r>
        <w:rPr>
          <w:spacing w:val="36"/>
          <w:sz w:val="24"/>
        </w:rPr>
        <w:t xml:space="preserve"> </w:t>
      </w:r>
      <w:r>
        <w:rPr>
          <w:sz w:val="24"/>
        </w:rPr>
        <w:t>проводках</w:t>
      </w:r>
      <w:r>
        <w:rPr>
          <w:spacing w:val="36"/>
          <w:sz w:val="24"/>
        </w:rPr>
        <w:t xml:space="preserve"> </w:t>
      </w:r>
      <w:r>
        <w:rPr>
          <w:sz w:val="24"/>
        </w:rPr>
        <w:t>зачет</w:t>
      </w:r>
      <w:r>
        <w:rPr>
          <w:spacing w:val="36"/>
          <w:sz w:val="24"/>
        </w:rPr>
        <w:t xml:space="preserve"> </w:t>
      </w:r>
      <w:r>
        <w:rPr>
          <w:sz w:val="24"/>
        </w:rPr>
        <w:t>и</w:t>
      </w:r>
      <w:r>
        <w:rPr>
          <w:spacing w:val="37"/>
          <w:sz w:val="24"/>
        </w:rPr>
        <w:t xml:space="preserve"> </w:t>
      </w:r>
      <w:r>
        <w:rPr>
          <w:sz w:val="24"/>
        </w:rPr>
        <w:t>списание</w:t>
      </w:r>
      <w:r>
        <w:rPr>
          <w:spacing w:val="35"/>
          <w:sz w:val="24"/>
        </w:rPr>
        <w:t xml:space="preserve"> </w:t>
      </w:r>
      <w:r>
        <w:rPr>
          <w:sz w:val="24"/>
        </w:rPr>
        <w:t>недостачи</w:t>
      </w:r>
      <w:r>
        <w:rPr>
          <w:spacing w:val="37"/>
          <w:sz w:val="24"/>
        </w:rPr>
        <w:t xml:space="preserve"> </w:t>
      </w:r>
      <w:r>
        <w:rPr>
          <w:sz w:val="24"/>
        </w:rPr>
        <w:t>ценностей</w:t>
      </w:r>
      <w:r>
        <w:rPr>
          <w:spacing w:val="-57"/>
          <w:sz w:val="24"/>
        </w:rPr>
        <w:t xml:space="preserve"> </w:t>
      </w:r>
      <w:r>
        <w:rPr>
          <w:sz w:val="24"/>
        </w:rPr>
        <w:t>(регулировать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инвентаризационные</w:t>
      </w:r>
      <w:r>
        <w:rPr>
          <w:spacing w:val="-4"/>
          <w:sz w:val="24"/>
        </w:rPr>
        <w:t xml:space="preserve"> </w:t>
      </w:r>
      <w:r>
        <w:rPr>
          <w:sz w:val="24"/>
        </w:rPr>
        <w:t>разницы)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результатам</w:t>
      </w:r>
      <w:r>
        <w:rPr>
          <w:spacing w:val="-4"/>
          <w:sz w:val="24"/>
        </w:rPr>
        <w:t xml:space="preserve"> </w:t>
      </w:r>
      <w:r>
        <w:rPr>
          <w:sz w:val="24"/>
        </w:rPr>
        <w:t>инвентаризации</w:t>
      </w:r>
    </w:p>
    <w:p w:rsidR="00445F6A" w:rsidRDefault="00DB14C1">
      <w:pPr>
        <w:pStyle w:val="a4"/>
        <w:numPr>
          <w:ilvl w:val="2"/>
          <w:numId w:val="8"/>
        </w:numPr>
        <w:tabs>
          <w:tab w:val="left" w:pos="1022"/>
        </w:tabs>
        <w:spacing w:before="1"/>
        <w:ind w:hanging="361"/>
        <w:rPr>
          <w:sz w:val="24"/>
        </w:rPr>
      </w:pPr>
      <w:r>
        <w:rPr>
          <w:sz w:val="24"/>
        </w:rPr>
        <w:t>Проводить</w:t>
      </w:r>
      <w:r>
        <w:rPr>
          <w:spacing w:val="-4"/>
          <w:sz w:val="24"/>
        </w:rPr>
        <w:t xml:space="preserve"> </w:t>
      </w:r>
      <w:r>
        <w:rPr>
          <w:sz w:val="24"/>
        </w:rPr>
        <w:t>процедуры</w:t>
      </w:r>
      <w:r>
        <w:rPr>
          <w:spacing w:val="-3"/>
          <w:sz w:val="24"/>
        </w:rPr>
        <w:t xml:space="preserve"> </w:t>
      </w:r>
      <w:r>
        <w:rPr>
          <w:sz w:val="24"/>
        </w:rPr>
        <w:t>инвентаризации</w:t>
      </w:r>
      <w:r>
        <w:rPr>
          <w:spacing w:val="-5"/>
          <w:sz w:val="24"/>
        </w:rPr>
        <w:t xml:space="preserve"> </w:t>
      </w:r>
      <w:r>
        <w:rPr>
          <w:sz w:val="24"/>
        </w:rPr>
        <w:t>финансовых</w:t>
      </w:r>
      <w:r>
        <w:rPr>
          <w:spacing w:val="-4"/>
          <w:sz w:val="24"/>
        </w:rPr>
        <w:t xml:space="preserve"> </w:t>
      </w:r>
      <w:r>
        <w:rPr>
          <w:sz w:val="24"/>
        </w:rPr>
        <w:t>обязательств</w:t>
      </w:r>
      <w:r>
        <w:rPr>
          <w:spacing w:val="-5"/>
          <w:sz w:val="24"/>
        </w:rPr>
        <w:t xml:space="preserve"> </w:t>
      </w:r>
      <w:r>
        <w:rPr>
          <w:sz w:val="24"/>
        </w:rPr>
        <w:t>организации.</w:t>
      </w:r>
    </w:p>
    <w:p w:rsidR="00445F6A" w:rsidRDefault="00445F6A">
      <w:pPr>
        <w:pStyle w:val="a3"/>
        <w:spacing w:before="3"/>
        <w:ind w:left="0"/>
        <w:rPr>
          <w:sz w:val="21"/>
        </w:rPr>
      </w:pPr>
    </w:p>
    <w:p w:rsidR="00445F6A" w:rsidRDefault="00DB14C1">
      <w:pPr>
        <w:pStyle w:val="1"/>
        <w:numPr>
          <w:ilvl w:val="1"/>
          <w:numId w:val="8"/>
        </w:numPr>
        <w:tabs>
          <w:tab w:val="left" w:pos="742"/>
          <w:tab w:val="left" w:pos="1582"/>
        </w:tabs>
        <w:spacing w:line="278" w:lineRule="auto"/>
        <w:ind w:right="242" w:firstLine="0"/>
      </w:pPr>
      <w:r>
        <w:t>Цели</w:t>
      </w:r>
      <w:r>
        <w:tab/>
        <w:t>и</w:t>
      </w:r>
      <w:r>
        <w:rPr>
          <w:spacing w:val="16"/>
        </w:rPr>
        <w:t xml:space="preserve"> </w:t>
      </w:r>
      <w:r>
        <w:t>задачи</w:t>
      </w:r>
      <w:r>
        <w:rPr>
          <w:spacing w:val="16"/>
        </w:rPr>
        <w:t xml:space="preserve"> </w:t>
      </w:r>
      <w:r>
        <w:t>производственной</w:t>
      </w:r>
      <w:r>
        <w:rPr>
          <w:spacing w:val="16"/>
        </w:rPr>
        <w:t xml:space="preserve"> </w:t>
      </w:r>
      <w:r>
        <w:t>практики</w:t>
      </w:r>
      <w:r>
        <w:rPr>
          <w:spacing w:val="14"/>
        </w:rPr>
        <w:t xml:space="preserve"> </w:t>
      </w:r>
      <w:r>
        <w:t>(по</w:t>
      </w:r>
      <w:r>
        <w:rPr>
          <w:spacing w:val="13"/>
        </w:rPr>
        <w:t xml:space="preserve"> </w:t>
      </w:r>
      <w:r>
        <w:t>профилю</w:t>
      </w:r>
      <w:r>
        <w:rPr>
          <w:spacing w:val="14"/>
        </w:rPr>
        <w:t xml:space="preserve"> </w:t>
      </w:r>
      <w:r>
        <w:t>специальности)</w:t>
      </w:r>
      <w:r>
        <w:rPr>
          <w:spacing w:val="22"/>
        </w:rPr>
        <w:t xml:space="preserve"> </w:t>
      </w:r>
      <w:r>
        <w:t>–</w:t>
      </w:r>
      <w:r>
        <w:rPr>
          <w:spacing w:val="-57"/>
        </w:rPr>
        <w:t xml:space="preserve"> </w:t>
      </w:r>
      <w:r>
        <w:t>требования</w:t>
      </w:r>
      <w:r>
        <w:rPr>
          <w:spacing w:val="-1"/>
        </w:rPr>
        <w:t xml:space="preserve"> </w:t>
      </w:r>
      <w:r>
        <w:t>к результатам освоения практики:</w:t>
      </w:r>
    </w:p>
    <w:p w:rsidR="00445F6A" w:rsidRDefault="00DB14C1">
      <w:pPr>
        <w:pStyle w:val="a3"/>
        <w:spacing w:before="188"/>
        <w:ind w:right="249" w:firstLine="916"/>
        <w:jc w:val="both"/>
      </w:pPr>
      <w:r>
        <w:t>Производственная</w:t>
      </w:r>
      <w:r>
        <w:rPr>
          <w:spacing w:val="1"/>
        </w:rPr>
        <w:t xml:space="preserve"> </w:t>
      </w:r>
      <w:r>
        <w:t>практика</w:t>
      </w:r>
      <w:r>
        <w:rPr>
          <w:spacing w:val="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профилю</w:t>
      </w:r>
      <w:r>
        <w:rPr>
          <w:spacing w:val="1"/>
        </w:rPr>
        <w:t xml:space="preserve"> </w:t>
      </w:r>
      <w:r>
        <w:t>специальности)</w:t>
      </w:r>
      <w:r>
        <w:rPr>
          <w:spacing w:val="1"/>
        </w:rPr>
        <w:t xml:space="preserve"> </w:t>
      </w:r>
      <w:r>
        <w:t>направлена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формирование у обучающихся общих и профессиональных компетенций, приобретение</w:t>
      </w:r>
      <w:r>
        <w:rPr>
          <w:spacing w:val="1"/>
        </w:rPr>
        <w:t xml:space="preserve"> </w:t>
      </w:r>
      <w:r>
        <w:t>практического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реализуется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подготовки</w:t>
      </w:r>
      <w:r>
        <w:rPr>
          <w:spacing w:val="-1"/>
        </w:rPr>
        <w:t xml:space="preserve"> </w:t>
      </w:r>
      <w:r>
        <w:t>специалистов среднего</w:t>
      </w:r>
      <w:r>
        <w:rPr>
          <w:spacing w:val="-2"/>
        </w:rPr>
        <w:t xml:space="preserve"> </w:t>
      </w:r>
      <w:r>
        <w:t>звена</w:t>
      </w:r>
      <w:r>
        <w:rPr>
          <w:spacing w:val="-1"/>
        </w:rPr>
        <w:t xml:space="preserve"> </w:t>
      </w:r>
      <w:r>
        <w:t>(ППССЗ)</w:t>
      </w:r>
      <w:r>
        <w:rPr>
          <w:spacing w:val="-2"/>
        </w:rPr>
        <w:t xml:space="preserve"> </w:t>
      </w:r>
      <w:r>
        <w:t>СПО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виду</w:t>
      </w:r>
      <w:r>
        <w:rPr>
          <w:spacing w:val="-8"/>
        </w:rPr>
        <w:t xml:space="preserve"> </w:t>
      </w:r>
      <w:r>
        <w:t>деятельности</w:t>
      </w:r>
    </w:p>
    <w:p w:rsidR="00445F6A" w:rsidRDefault="00DB14C1">
      <w:pPr>
        <w:pStyle w:val="a3"/>
        <w:ind w:right="250"/>
      </w:pPr>
      <w:r>
        <w:t>Ведение</w:t>
      </w:r>
      <w:r>
        <w:rPr>
          <w:spacing w:val="30"/>
        </w:rPr>
        <w:t xml:space="preserve"> </w:t>
      </w:r>
      <w:r>
        <w:t>бухгалтерского</w:t>
      </w:r>
      <w:r>
        <w:rPr>
          <w:spacing w:val="34"/>
        </w:rPr>
        <w:t xml:space="preserve"> </w:t>
      </w:r>
      <w:r>
        <w:t>учета</w:t>
      </w:r>
      <w:r>
        <w:rPr>
          <w:spacing w:val="32"/>
        </w:rPr>
        <w:t xml:space="preserve"> </w:t>
      </w:r>
      <w:r>
        <w:t>источников</w:t>
      </w:r>
      <w:r>
        <w:rPr>
          <w:spacing w:val="31"/>
        </w:rPr>
        <w:t xml:space="preserve"> </w:t>
      </w:r>
      <w:r>
        <w:t>формирования</w:t>
      </w:r>
      <w:r>
        <w:rPr>
          <w:spacing w:val="32"/>
        </w:rPr>
        <w:t xml:space="preserve"> </w:t>
      </w:r>
      <w:r>
        <w:t>имущества,</w:t>
      </w:r>
      <w:r>
        <w:rPr>
          <w:spacing w:val="31"/>
        </w:rPr>
        <w:t xml:space="preserve"> </w:t>
      </w:r>
      <w:r>
        <w:t>выполнение</w:t>
      </w:r>
      <w:r>
        <w:rPr>
          <w:spacing w:val="31"/>
        </w:rPr>
        <w:t xml:space="preserve"> </w:t>
      </w:r>
      <w:r>
        <w:t>работ</w:t>
      </w:r>
      <w:r>
        <w:rPr>
          <w:spacing w:val="-57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инвентаризации</w:t>
      </w:r>
      <w:r>
        <w:rPr>
          <w:spacing w:val="-2"/>
        </w:rPr>
        <w:t xml:space="preserve"> </w:t>
      </w:r>
      <w:r>
        <w:t>имущества</w:t>
      </w:r>
      <w:r>
        <w:rPr>
          <w:spacing w:val="-2"/>
        </w:rPr>
        <w:t xml:space="preserve"> </w:t>
      </w:r>
      <w:r>
        <w:t>и финансовых</w:t>
      </w:r>
      <w:r>
        <w:rPr>
          <w:spacing w:val="-1"/>
        </w:rPr>
        <w:t xml:space="preserve"> </w:t>
      </w:r>
      <w:r>
        <w:t>обязательств</w:t>
      </w:r>
      <w:r>
        <w:rPr>
          <w:spacing w:val="1"/>
        </w:rPr>
        <w:t xml:space="preserve"> </w:t>
      </w:r>
      <w:r>
        <w:t>организации</w:t>
      </w:r>
    </w:p>
    <w:p w:rsidR="00445F6A" w:rsidRDefault="00DB14C1">
      <w:pPr>
        <w:pStyle w:val="a3"/>
        <w:ind w:right="250"/>
      </w:pPr>
      <w:r>
        <w:t>по</w:t>
      </w:r>
      <w:r>
        <w:rPr>
          <w:spacing w:val="20"/>
        </w:rPr>
        <w:t xml:space="preserve"> </w:t>
      </w:r>
      <w:r>
        <w:t>специальности</w:t>
      </w:r>
      <w:r>
        <w:rPr>
          <w:spacing w:val="21"/>
        </w:rPr>
        <w:t xml:space="preserve"> </w:t>
      </w:r>
      <w:r>
        <w:t>38.02.01</w:t>
      </w:r>
      <w:r>
        <w:rPr>
          <w:spacing w:val="20"/>
        </w:rPr>
        <w:t xml:space="preserve"> </w:t>
      </w:r>
      <w:r>
        <w:t>Экономика</w:t>
      </w:r>
      <w:r>
        <w:rPr>
          <w:spacing w:val="17"/>
        </w:rPr>
        <w:t xml:space="preserve"> </w:t>
      </w:r>
      <w:r>
        <w:t>и</w:t>
      </w:r>
      <w:r>
        <w:rPr>
          <w:spacing w:val="21"/>
        </w:rPr>
        <w:t xml:space="preserve"> </w:t>
      </w:r>
      <w:r>
        <w:t>бухгалтерский</w:t>
      </w:r>
      <w:r>
        <w:rPr>
          <w:spacing w:val="21"/>
        </w:rPr>
        <w:t xml:space="preserve"> </w:t>
      </w:r>
      <w:r>
        <w:t>учет</w:t>
      </w:r>
      <w:r>
        <w:rPr>
          <w:spacing w:val="19"/>
        </w:rPr>
        <w:t xml:space="preserve"> </w:t>
      </w:r>
      <w:r>
        <w:t>(по</w:t>
      </w:r>
      <w:r>
        <w:rPr>
          <w:spacing w:val="21"/>
        </w:rPr>
        <w:t xml:space="preserve"> </w:t>
      </w:r>
      <w:r>
        <w:t>отраслям)</w:t>
      </w:r>
      <w:r>
        <w:rPr>
          <w:spacing w:val="28"/>
        </w:rPr>
        <w:t xml:space="preserve"> </w:t>
      </w:r>
      <w:r>
        <w:t>(базовой</w:t>
      </w:r>
      <w:r>
        <w:rPr>
          <w:spacing w:val="-57"/>
        </w:rPr>
        <w:t xml:space="preserve"> </w:t>
      </w:r>
      <w:r>
        <w:t>подготовки).</w:t>
      </w:r>
    </w:p>
    <w:p w:rsidR="00445F6A" w:rsidRDefault="00DB14C1">
      <w:pPr>
        <w:pStyle w:val="a3"/>
        <w:spacing w:before="3" w:line="276" w:lineRule="auto"/>
        <w:ind w:right="250"/>
      </w:pPr>
      <w:r>
        <w:t>В</w:t>
      </w:r>
      <w:r>
        <w:rPr>
          <w:spacing w:val="50"/>
        </w:rPr>
        <w:t xml:space="preserve"> </w:t>
      </w:r>
      <w:r>
        <w:t>ходе</w:t>
      </w:r>
      <w:r>
        <w:rPr>
          <w:spacing w:val="50"/>
        </w:rPr>
        <w:t xml:space="preserve"> </w:t>
      </w:r>
      <w:r>
        <w:t>освоения</w:t>
      </w:r>
      <w:r>
        <w:rPr>
          <w:spacing w:val="50"/>
        </w:rPr>
        <w:t xml:space="preserve"> </w:t>
      </w:r>
      <w:r>
        <w:t>программы</w:t>
      </w:r>
      <w:r>
        <w:rPr>
          <w:spacing w:val="50"/>
        </w:rPr>
        <w:t xml:space="preserve"> </w:t>
      </w:r>
      <w:r>
        <w:t>производственной</w:t>
      </w:r>
      <w:r>
        <w:rPr>
          <w:spacing w:val="51"/>
        </w:rPr>
        <w:t xml:space="preserve"> </w:t>
      </w:r>
      <w:r>
        <w:t>практики</w:t>
      </w:r>
      <w:r>
        <w:rPr>
          <w:spacing w:val="51"/>
        </w:rPr>
        <w:t xml:space="preserve"> </w:t>
      </w:r>
      <w:r>
        <w:t>(по</w:t>
      </w:r>
      <w:r>
        <w:rPr>
          <w:spacing w:val="49"/>
        </w:rPr>
        <w:t xml:space="preserve"> </w:t>
      </w:r>
      <w:r>
        <w:t>профилю</w:t>
      </w:r>
      <w:r>
        <w:rPr>
          <w:spacing w:val="51"/>
        </w:rPr>
        <w:t xml:space="preserve"> </w:t>
      </w:r>
      <w:r>
        <w:t>специальности)</w:t>
      </w:r>
      <w:r>
        <w:rPr>
          <w:spacing w:val="-57"/>
        </w:rPr>
        <w:t xml:space="preserve"> </w:t>
      </w:r>
      <w:r>
        <w:t>студент</w:t>
      </w:r>
      <w:r>
        <w:rPr>
          <w:spacing w:val="-1"/>
        </w:rPr>
        <w:t xml:space="preserve"> </w:t>
      </w:r>
      <w:r>
        <w:t>должен:</w:t>
      </w:r>
    </w:p>
    <w:p w:rsidR="00445F6A" w:rsidRDefault="00DB14C1">
      <w:pPr>
        <w:pStyle w:val="1"/>
        <w:spacing w:before="203" w:line="274" w:lineRule="exact"/>
      </w:pPr>
      <w:r>
        <w:t>иметь</w:t>
      </w:r>
      <w:r>
        <w:rPr>
          <w:spacing w:val="-3"/>
        </w:rPr>
        <w:t xml:space="preserve"> </w:t>
      </w:r>
      <w:r>
        <w:t>практический</w:t>
      </w:r>
      <w:r>
        <w:rPr>
          <w:spacing w:val="-3"/>
        </w:rPr>
        <w:t xml:space="preserve"> </w:t>
      </w:r>
      <w:r>
        <w:t>опыт:</w:t>
      </w:r>
    </w:p>
    <w:p w:rsidR="00445F6A" w:rsidRDefault="00DB14C1">
      <w:pPr>
        <w:pStyle w:val="a3"/>
        <w:ind w:right="250"/>
      </w:pPr>
      <w:r>
        <w:t>−</w:t>
      </w:r>
      <w:r>
        <w:rPr>
          <w:spacing w:val="8"/>
        </w:rPr>
        <w:t xml:space="preserve"> </w:t>
      </w:r>
      <w:r>
        <w:t>ведение</w:t>
      </w:r>
      <w:r>
        <w:rPr>
          <w:spacing w:val="9"/>
        </w:rPr>
        <w:t xml:space="preserve"> </w:t>
      </w:r>
      <w:r>
        <w:t>бухгалтерского</w:t>
      </w:r>
      <w:r>
        <w:rPr>
          <w:spacing w:val="11"/>
        </w:rPr>
        <w:t xml:space="preserve"> </w:t>
      </w:r>
      <w:r>
        <w:t>учета</w:t>
      </w:r>
      <w:r>
        <w:rPr>
          <w:spacing w:val="8"/>
        </w:rPr>
        <w:t xml:space="preserve"> </w:t>
      </w:r>
      <w:r>
        <w:t>источников</w:t>
      </w:r>
      <w:r>
        <w:rPr>
          <w:spacing w:val="9"/>
        </w:rPr>
        <w:t xml:space="preserve"> </w:t>
      </w:r>
      <w:r>
        <w:t>формирования</w:t>
      </w:r>
      <w:r>
        <w:rPr>
          <w:spacing w:val="9"/>
        </w:rPr>
        <w:t xml:space="preserve"> </w:t>
      </w:r>
      <w:r>
        <w:t>имущества,</w:t>
      </w:r>
      <w:r>
        <w:rPr>
          <w:spacing w:val="8"/>
        </w:rPr>
        <w:t xml:space="preserve"> </w:t>
      </w:r>
      <w:r>
        <w:t>выполнения</w:t>
      </w:r>
      <w:r>
        <w:rPr>
          <w:spacing w:val="9"/>
        </w:rPr>
        <w:t xml:space="preserve"> </w:t>
      </w:r>
      <w:r>
        <w:t>работ</w:t>
      </w:r>
      <w:r>
        <w:rPr>
          <w:spacing w:val="-57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инвентаризации</w:t>
      </w:r>
      <w:r>
        <w:rPr>
          <w:spacing w:val="-2"/>
        </w:rPr>
        <w:t xml:space="preserve"> </w:t>
      </w:r>
      <w:r>
        <w:t>имущества</w:t>
      </w:r>
      <w:r>
        <w:rPr>
          <w:spacing w:val="-2"/>
        </w:rPr>
        <w:t xml:space="preserve"> </w:t>
      </w:r>
      <w:r>
        <w:t>и финансовых обязательств</w:t>
      </w:r>
      <w:r>
        <w:rPr>
          <w:spacing w:val="-1"/>
        </w:rPr>
        <w:t xml:space="preserve"> </w:t>
      </w:r>
      <w:r>
        <w:t>организации.</w:t>
      </w:r>
    </w:p>
    <w:p w:rsidR="00445F6A" w:rsidRDefault="00DB14C1">
      <w:pPr>
        <w:pStyle w:val="1"/>
        <w:spacing w:before="2"/>
      </w:pPr>
      <w:r>
        <w:t>уметь:</w:t>
      </w:r>
    </w:p>
    <w:p w:rsidR="00445F6A" w:rsidRDefault="00445F6A">
      <w:pPr>
        <w:pStyle w:val="a3"/>
        <w:spacing w:before="2"/>
        <w:ind w:left="0"/>
        <w:rPr>
          <w:b/>
        </w:rPr>
      </w:pPr>
    </w:p>
    <w:p w:rsidR="00445F6A" w:rsidRDefault="00DB14C1">
      <w:pPr>
        <w:pStyle w:val="a3"/>
        <w:spacing w:before="1" w:line="237" w:lineRule="auto"/>
        <w:ind w:right="250"/>
      </w:pPr>
      <w:r>
        <w:t>определять</w:t>
      </w:r>
      <w:r>
        <w:rPr>
          <w:spacing w:val="-3"/>
        </w:rPr>
        <w:t xml:space="preserve"> </w:t>
      </w:r>
      <w:r>
        <w:t>финансовые</w:t>
      </w:r>
      <w:r>
        <w:rPr>
          <w:spacing w:val="-4"/>
        </w:rPr>
        <w:t xml:space="preserve"> </w:t>
      </w:r>
      <w:r>
        <w:t>результаты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2"/>
        </w:rPr>
        <w:t xml:space="preserve"> </w:t>
      </w:r>
      <w:r>
        <w:t>организации</w:t>
      </w:r>
      <w:r>
        <w:rPr>
          <w:spacing w:val="-5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основным</w:t>
      </w:r>
      <w:r>
        <w:rPr>
          <w:spacing w:val="-5"/>
        </w:rPr>
        <w:t xml:space="preserve"> </w:t>
      </w:r>
      <w:r>
        <w:t>видам</w:t>
      </w:r>
      <w:r>
        <w:rPr>
          <w:spacing w:val="-57"/>
        </w:rPr>
        <w:t xml:space="preserve"> </w:t>
      </w:r>
      <w:r>
        <w:t>деятельности;</w:t>
      </w:r>
    </w:p>
    <w:p w:rsidR="00445F6A" w:rsidRDefault="00445F6A">
      <w:pPr>
        <w:spacing w:line="237" w:lineRule="auto"/>
        <w:sectPr w:rsidR="00445F6A">
          <w:pgSz w:w="11910" w:h="16840"/>
          <w:pgMar w:top="1040" w:right="600" w:bottom="1200" w:left="1400" w:header="0" w:footer="923" w:gutter="0"/>
          <w:cols w:space="720"/>
        </w:sectPr>
      </w:pPr>
    </w:p>
    <w:p w:rsidR="00445F6A" w:rsidRDefault="00DB14C1">
      <w:pPr>
        <w:pStyle w:val="a3"/>
        <w:spacing w:before="66"/>
        <w:ind w:right="1320"/>
      </w:pPr>
      <w:r>
        <w:lastRenderedPageBreak/>
        <w:t>определять финансовые результаты деятельности организации по прочим видам</w:t>
      </w:r>
      <w:r>
        <w:rPr>
          <w:spacing w:val="-57"/>
        </w:rPr>
        <w:t xml:space="preserve"> </w:t>
      </w:r>
      <w:r>
        <w:t>деятельности;</w:t>
      </w:r>
    </w:p>
    <w:p w:rsidR="00445F6A" w:rsidRDefault="00445F6A">
      <w:pPr>
        <w:pStyle w:val="a3"/>
        <w:spacing w:before="5"/>
        <w:ind w:left="0"/>
      </w:pPr>
    </w:p>
    <w:p w:rsidR="00445F6A" w:rsidRDefault="00DB14C1">
      <w:pPr>
        <w:pStyle w:val="a3"/>
        <w:spacing w:line="482" w:lineRule="auto"/>
        <w:ind w:right="5030"/>
      </w:pPr>
      <w:r>
        <w:t>проводить учет нераспределенной прибыли;</w:t>
      </w:r>
      <w:r>
        <w:rPr>
          <w:spacing w:val="-57"/>
        </w:rPr>
        <w:t xml:space="preserve"> </w:t>
      </w:r>
      <w:r>
        <w:t>проводить учет собственного капитала;</w:t>
      </w:r>
      <w:r>
        <w:rPr>
          <w:spacing w:val="1"/>
        </w:rPr>
        <w:t xml:space="preserve"> </w:t>
      </w:r>
      <w:r>
        <w:t>проводить</w:t>
      </w:r>
      <w:r>
        <w:rPr>
          <w:spacing w:val="1"/>
        </w:rPr>
        <w:t xml:space="preserve"> </w:t>
      </w:r>
      <w:r>
        <w:t>учет</w:t>
      </w:r>
      <w:r>
        <w:rPr>
          <w:spacing w:val="3"/>
        </w:rPr>
        <w:t xml:space="preserve"> </w:t>
      </w:r>
      <w:r>
        <w:t>уставного капитала;</w:t>
      </w:r>
    </w:p>
    <w:p w:rsidR="00445F6A" w:rsidRDefault="00DB14C1">
      <w:pPr>
        <w:pStyle w:val="a3"/>
        <w:spacing w:before="4" w:line="484" w:lineRule="auto"/>
        <w:ind w:right="2845"/>
      </w:pPr>
      <w:r>
        <w:t>проводить учет резервного капитала и целевого финансирования;</w:t>
      </w:r>
      <w:r>
        <w:rPr>
          <w:spacing w:val="-57"/>
        </w:rPr>
        <w:t xml:space="preserve"> </w:t>
      </w:r>
      <w:r>
        <w:t>проводить</w:t>
      </w:r>
      <w:r>
        <w:rPr>
          <w:spacing w:val="2"/>
        </w:rPr>
        <w:t xml:space="preserve"> </w:t>
      </w:r>
      <w:r>
        <w:t>учет кредитов и</w:t>
      </w:r>
      <w:r>
        <w:rPr>
          <w:spacing w:val="1"/>
        </w:rPr>
        <w:t xml:space="preserve"> </w:t>
      </w:r>
      <w:r>
        <w:t>займов;</w:t>
      </w:r>
    </w:p>
    <w:p w:rsidR="00445F6A" w:rsidRDefault="00DB14C1">
      <w:pPr>
        <w:pStyle w:val="a3"/>
        <w:spacing w:line="272" w:lineRule="exact"/>
      </w:pPr>
      <w:r>
        <w:t>определять</w:t>
      </w:r>
      <w:r>
        <w:rPr>
          <w:spacing w:val="-3"/>
        </w:rPr>
        <w:t xml:space="preserve"> </w:t>
      </w:r>
      <w:r>
        <w:t>цели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периодичность</w:t>
      </w:r>
      <w:r>
        <w:rPr>
          <w:spacing w:val="-4"/>
        </w:rPr>
        <w:t xml:space="preserve"> </w:t>
      </w:r>
      <w:r>
        <w:t>проведения</w:t>
      </w:r>
      <w:r>
        <w:rPr>
          <w:spacing w:val="-6"/>
        </w:rPr>
        <w:t xml:space="preserve"> </w:t>
      </w:r>
      <w:r>
        <w:t>инвентаризации;</w:t>
      </w:r>
    </w:p>
    <w:p w:rsidR="00445F6A" w:rsidRDefault="00445F6A">
      <w:pPr>
        <w:pStyle w:val="a3"/>
        <w:spacing w:before="5"/>
        <w:ind w:left="0"/>
      </w:pPr>
    </w:p>
    <w:p w:rsidR="00445F6A" w:rsidRDefault="00DB14C1">
      <w:pPr>
        <w:pStyle w:val="a3"/>
        <w:spacing w:before="1"/>
        <w:ind w:right="1355"/>
      </w:pPr>
      <w:r>
        <w:t>руководствоваться нормативными правовыми актами, регулирующими порядок</w:t>
      </w:r>
      <w:r>
        <w:rPr>
          <w:spacing w:val="-57"/>
        </w:rPr>
        <w:t xml:space="preserve"> </w:t>
      </w:r>
      <w:r>
        <w:t>проведения</w:t>
      </w:r>
      <w:r>
        <w:rPr>
          <w:spacing w:val="-1"/>
        </w:rPr>
        <w:t xml:space="preserve"> </w:t>
      </w:r>
      <w:r>
        <w:t>инвентаризации активов;</w:t>
      </w:r>
    </w:p>
    <w:p w:rsidR="00445F6A" w:rsidRDefault="00445F6A">
      <w:pPr>
        <w:pStyle w:val="a3"/>
        <w:spacing w:before="4"/>
        <w:ind w:left="0"/>
      </w:pPr>
    </w:p>
    <w:p w:rsidR="00445F6A" w:rsidRDefault="00DB14C1">
      <w:pPr>
        <w:pStyle w:val="a3"/>
        <w:spacing w:line="482" w:lineRule="auto"/>
        <w:ind w:right="911"/>
      </w:pPr>
      <w:r>
        <w:t>пользоваться специальной терминологией при проведении инвентаризации активов;</w:t>
      </w:r>
      <w:r>
        <w:rPr>
          <w:spacing w:val="-57"/>
        </w:rPr>
        <w:t xml:space="preserve"> </w:t>
      </w:r>
      <w:r>
        <w:t>давать характеристику</w:t>
      </w:r>
      <w:r>
        <w:rPr>
          <w:spacing w:val="-6"/>
        </w:rPr>
        <w:t xml:space="preserve"> </w:t>
      </w:r>
      <w:r>
        <w:t>активов</w:t>
      </w:r>
      <w:r>
        <w:rPr>
          <w:spacing w:val="-1"/>
        </w:rPr>
        <w:t xml:space="preserve"> </w:t>
      </w:r>
      <w:r>
        <w:t>организации;</w:t>
      </w:r>
    </w:p>
    <w:p w:rsidR="00445F6A" w:rsidRDefault="00DB14C1">
      <w:pPr>
        <w:pStyle w:val="a3"/>
        <w:spacing w:before="2"/>
        <w:ind w:right="742"/>
      </w:pPr>
      <w:r>
        <w:t>готовить регистры аналитического учета по местам хранения активов и передавать их</w:t>
      </w:r>
      <w:r>
        <w:rPr>
          <w:spacing w:val="-58"/>
        </w:rPr>
        <w:t xml:space="preserve"> </w:t>
      </w:r>
      <w:r>
        <w:t>лицам, ответственным за подготовительный этап, для подбора документации,</w:t>
      </w:r>
      <w:r>
        <w:rPr>
          <w:spacing w:val="1"/>
        </w:rPr>
        <w:t xml:space="preserve"> </w:t>
      </w:r>
      <w:r>
        <w:t>необходимой</w:t>
      </w:r>
      <w:r>
        <w:rPr>
          <w:spacing w:val="-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проведения инвентаризации;</w:t>
      </w:r>
    </w:p>
    <w:p w:rsidR="00445F6A" w:rsidRDefault="00445F6A">
      <w:pPr>
        <w:pStyle w:val="a3"/>
        <w:spacing w:before="5"/>
        <w:ind w:left="0"/>
      </w:pPr>
    </w:p>
    <w:p w:rsidR="00445F6A" w:rsidRDefault="00DB14C1">
      <w:pPr>
        <w:pStyle w:val="a3"/>
        <w:spacing w:line="482" w:lineRule="auto"/>
        <w:ind w:right="5460"/>
      </w:pPr>
      <w:r>
        <w:t>составлять инвентаризационные описи;</w:t>
      </w:r>
      <w:r>
        <w:rPr>
          <w:spacing w:val="1"/>
        </w:rPr>
        <w:t xml:space="preserve"> </w:t>
      </w:r>
      <w:r>
        <w:t>проводить</w:t>
      </w:r>
      <w:r>
        <w:rPr>
          <w:spacing w:val="-4"/>
        </w:rPr>
        <w:t xml:space="preserve"> </w:t>
      </w:r>
      <w:r>
        <w:t>физический</w:t>
      </w:r>
      <w:r>
        <w:rPr>
          <w:spacing w:val="-5"/>
        </w:rPr>
        <w:t xml:space="preserve"> </w:t>
      </w:r>
      <w:r>
        <w:t>подсчет</w:t>
      </w:r>
      <w:r>
        <w:rPr>
          <w:spacing w:val="-3"/>
        </w:rPr>
        <w:t xml:space="preserve"> </w:t>
      </w:r>
      <w:r>
        <w:t>активов;</w:t>
      </w:r>
    </w:p>
    <w:p w:rsidR="00445F6A" w:rsidRDefault="00DB14C1">
      <w:pPr>
        <w:pStyle w:val="a3"/>
        <w:spacing w:before="2"/>
        <w:ind w:right="250"/>
      </w:pPr>
      <w:r>
        <w:t>составлять</w:t>
      </w:r>
      <w:r>
        <w:rPr>
          <w:spacing w:val="-4"/>
        </w:rPr>
        <w:t xml:space="preserve"> </w:t>
      </w:r>
      <w:r>
        <w:t>сличительные</w:t>
      </w:r>
      <w:r>
        <w:rPr>
          <w:spacing w:val="-5"/>
        </w:rPr>
        <w:t xml:space="preserve"> </w:t>
      </w:r>
      <w:r>
        <w:t>ведомости</w:t>
      </w:r>
      <w:r>
        <w:rPr>
          <w:spacing w:val="-2"/>
        </w:rPr>
        <w:t xml:space="preserve"> </w:t>
      </w:r>
      <w:r>
        <w:t>и устанавливать</w:t>
      </w:r>
      <w:r>
        <w:rPr>
          <w:spacing w:val="-2"/>
        </w:rPr>
        <w:t xml:space="preserve"> </w:t>
      </w:r>
      <w:r>
        <w:t>соответствие</w:t>
      </w:r>
      <w:r>
        <w:rPr>
          <w:spacing w:val="-4"/>
        </w:rPr>
        <w:t xml:space="preserve"> </w:t>
      </w:r>
      <w:r>
        <w:t>данных</w:t>
      </w:r>
      <w:r>
        <w:rPr>
          <w:spacing w:val="-3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фактическом</w:t>
      </w:r>
      <w:r>
        <w:rPr>
          <w:spacing w:val="-57"/>
        </w:rPr>
        <w:t xml:space="preserve"> </w:t>
      </w:r>
      <w:r>
        <w:t>наличии</w:t>
      </w:r>
      <w:r>
        <w:rPr>
          <w:spacing w:val="-1"/>
        </w:rPr>
        <w:t xml:space="preserve"> </w:t>
      </w:r>
      <w:r>
        <w:t>средств данным</w:t>
      </w:r>
      <w:r>
        <w:rPr>
          <w:spacing w:val="-1"/>
        </w:rPr>
        <w:t xml:space="preserve"> </w:t>
      </w:r>
      <w:r>
        <w:t>бухгалтерского</w:t>
      </w:r>
      <w:r>
        <w:rPr>
          <w:spacing w:val="4"/>
        </w:rPr>
        <w:t xml:space="preserve"> </w:t>
      </w:r>
      <w:r>
        <w:t>учета;</w:t>
      </w:r>
    </w:p>
    <w:p w:rsidR="00445F6A" w:rsidRDefault="00445F6A">
      <w:pPr>
        <w:pStyle w:val="a3"/>
        <w:spacing w:before="5"/>
        <w:ind w:left="0"/>
      </w:pPr>
    </w:p>
    <w:p w:rsidR="00445F6A" w:rsidRDefault="00DB14C1">
      <w:pPr>
        <w:pStyle w:val="a3"/>
        <w:ind w:right="979"/>
      </w:pPr>
      <w:r>
        <w:t>выполнять работу по инвентаризации основных средств и отражать ее результаты в</w:t>
      </w:r>
      <w:r>
        <w:rPr>
          <w:spacing w:val="-57"/>
        </w:rPr>
        <w:t xml:space="preserve"> </w:t>
      </w:r>
      <w:r>
        <w:t>бухгалтерских</w:t>
      </w:r>
      <w:r>
        <w:rPr>
          <w:spacing w:val="-1"/>
        </w:rPr>
        <w:t xml:space="preserve"> </w:t>
      </w:r>
      <w:r>
        <w:t>проводках;</w:t>
      </w:r>
    </w:p>
    <w:p w:rsidR="00445F6A" w:rsidRDefault="00445F6A">
      <w:pPr>
        <w:pStyle w:val="a3"/>
        <w:spacing w:before="2"/>
        <w:ind w:left="0"/>
      </w:pPr>
    </w:p>
    <w:p w:rsidR="00445F6A" w:rsidRDefault="00DB14C1">
      <w:pPr>
        <w:pStyle w:val="a3"/>
        <w:spacing w:before="1"/>
        <w:ind w:right="250"/>
      </w:pPr>
      <w:r>
        <w:t>выполнять</w:t>
      </w:r>
      <w:r>
        <w:rPr>
          <w:spacing w:val="-2"/>
        </w:rPr>
        <w:t xml:space="preserve"> </w:t>
      </w:r>
      <w:r>
        <w:t>работу</w:t>
      </w:r>
      <w:r>
        <w:rPr>
          <w:spacing w:val="-10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инвентаризации</w:t>
      </w:r>
      <w:r>
        <w:rPr>
          <w:spacing w:val="-4"/>
        </w:rPr>
        <w:t xml:space="preserve"> </w:t>
      </w:r>
      <w:r>
        <w:t>нематериальных</w:t>
      </w:r>
      <w:r>
        <w:rPr>
          <w:spacing w:val="-3"/>
        </w:rPr>
        <w:t xml:space="preserve"> </w:t>
      </w:r>
      <w:r>
        <w:t>активов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отражать</w:t>
      </w:r>
      <w:r>
        <w:rPr>
          <w:spacing w:val="-2"/>
        </w:rPr>
        <w:t xml:space="preserve"> </w:t>
      </w:r>
      <w:r>
        <w:t>ее</w:t>
      </w:r>
      <w:r>
        <w:rPr>
          <w:spacing w:val="-3"/>
        </w:rPr>
        <w:t xml:space="preserve"> </w:t>
      </w:r>
      <w:r>
        <w:t>результаты</w:t>
      </w:r>
      <w:r>
        <w:rPr>
          <w:spacing w:val="-2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бухгалтерских</w:t>
      </w:r>
      <w:r>
        <w:rPr>
          <w:spacing w:val="-1"/>
        </w:rPr>
        <w:t xml:space="preserve"> </w:t>
      </w:r>
      <w:r>
        <w:t>проводках;</w:t>
      </w:r>
    </w:p>
    <w:p w:rsidR="00445F6A" w:rsidRDefault="00445F6A">
      <w:pPr>
        <w:pStyle w:val="a3"/>
        <w:spacing w:before="4"/>
        <w:ind w:left="0"/>
      </w:pPr>
    </w:p>
    <w:p w:rsidR="00445F6A" w:rsidRDefault="00DB14C1">
      <w:pPr>
        <w:pStyle w:val="a3"/>
        <w:spacing w:before="1"/>
        <w:ind w:right="943"/>
      </w:pPr>
      <w:r>
        <w:t>выполнять работу по инвентаризации и переоценке материально-производственных</w:t>
      </w:r>
      <w:r>
        <w:rPr>
          <w:spacing w:val="-57"/>
        </w:rPr>
        <w:t xml:space="preserve"> </w:t>
      </w:r>
      <w:r>
        <w:t>запасов</w:t>
      </w:r>
      <w:r>
        <w:rPr>
          <w:spacing w:val="-1"/>
        </w:rPr>
        <w:t xml:space="preserve"> </w:t>
      </w:r>
      <w:r>
        <w:t>и отражать</w:t>
      </w:r>
      <w:r>
        <w:rPr>
          <w:spacing w:val="1"/>
        </w:rPr>
        <w:t xml:space="preserve"> </w:t>
      </w:r>
      <w:r>
        <w:t>ее</w:t>
      </w:r>
      <w:r>
        <w:rPr>
          <w:spacing w:val="-1"/>
        </w:rPr>
        <w:t xml:space="preserve"> </w:t>
      </w:r>
      <w:r>
        <w:t>результаты в</w:t>
      </w:r>
      <w:r>
        <w:rPr>
          <w:spacing w:val="-1"/>
        </w:rPr>
        <w:t xml:space="preserve"> </w:t>
      </w:r>
      <w:r>
        <w:t>бухгалтерских проводках;</w:t>
      </w:r>
    </w:p>
    <w:p w:rsidR="00445F6A" w:rsidRDefault="00445F6A">
      <w:pPr>
        <w:pStyle w:val="a3"/>
        <w:spacing w:before="5"/>
        <w:ind w:left="0"/>
      </w:pPr>
    </w:p>
    <w:p w:rsidR="00445F6A" w:rsidRDefault="00DB14C1">
      <w:pPr>
        <w:pStyle w:val="a3"/>
        <w:ind w:right="192"/>
      </w:pPr>
      <w:r>
        <w:t>формировать бухгалтерские проводки по отражению недостачи активов, выявленных в</w:t>
      </w:r>
      <w:r>
        <w:rPr>
          <w:spacing w:val="1"/>
        </w:rPr>
        <w:t xml:space="preserve"> </w:t>
      </w:r>
      <w:r>
        <w:t>ходе</w:t>
      </w:r>
      <w:r>
        <w:rPr>
          <w:spacing w:val="-4"/>
        </w:rPr>
        <w:t xml:space="preserve"> </w:t>
      </w:r>
      <w:r>
        <w:t>инвентаризации,</w:t>
      </w:r>
      <w:r>
        <w:rPr>
          <w:spacing w:val="-6"/>
        </w:rPr>
        <w:t xml:space="preserve"> </w:t>
      </w:r>
      <w:r>
        <w:t>независимо</w:t>
      </w:r>
      <w:r>
        <w:rPr>
          <w:spacing w:val="-3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причин</w:t>
      </w:r>
      <w:r>
        <w:rPr>
          <w:spacing w:val="-3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возникновения</w:t>
      </w:r>
      <w:r>
        <w:rPr>
          <w:spacing w:val="-3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целью</w:t>
      </w:r>
      <w:r>
        <w:rPr>
          <w:spacing w:val="-3"/>
        </w:rPr>
        <w:t xml:space="preserve"> </w:t>
      </w:r>
      <w:r>
        <w:t>контроля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счете</w:t>
      </w:r>
      <w:r>
        <w:rPr>
          <w:spacing w:val="-57"/>
        </w:rPr>
        <w:t xml:space="preserve"> </w:t>
      </w:r>
      <w:r>
        <w:t>94</w:t>
      </w:r>
      <w:r>
        <w:rPr>
          <w:spacing w:val="-1"/>
        </w:rPr>
        <w:t xml:space="preserve"> </w:t>
      </w:r>
      <w:r>
        <w:t>"Недостачи и потери</w:t>
      </w:r>
      <w:r>
        <w:rPr>
          <w:spacing w:val="-2"/>
        </w:rPr>
        <w:t xml:space="preserve"> </w:t>
      </w:r>
      <w:r>
        <w:t>от порчи ценностей";</w:t>
      </w:r>
    </w:p>
    <w:p w:rsidR="00445F6A" w:rsidRDefault="00445F6A">
      <w:pPr>
        <w:pStyle w:val="a3"/>
        <w:spacing w:before="2"/>
        <w:ind w:left="0"/>
      </w:pPr>
    </w:p>
    <w:p w:rsidR="00445F6A" w:rsidRDefault="00DB14C1">
      <w:pPr>
        <w:pStyle w:val="a3"/>
        <w:spacing w:before="1"/>
        <w:ind w:right="385"/>
      </w:pPr>
      <w:r>
        <w:t>формировать бухгалтерские проводки по списанию недостач в зависимости от причин их</w:t>
      </w:r>
      <w:r>
        <w:rPr>
          <w:spacing w:val="-57"/>
        </w:rPr>
        <w:t xml:space="preserve"> </w:t>
      </w:r>
      <w:r>
        <w:t>возникновения;</w:t>
      </w:r>
    </w:p>
    <w:p w:rsidR="00445F6A" w:rsidRDefault="00DB14C1">
      <w:pPr>
        <w:pStyle w:val="a3"/>
        <w:spacing w:before="6" w:line="550" w:lineRule="atLeast"/>
        <w:ind w:right="4723"/>
      </w:pPr>
      <w:r>
        <w:t>составлять</w:t>
      </w:r>
      <w:r>
        <w:rPr>
          <w:spacing w:val="-4"/>
        </w:rPr>
        <w:t xml:space="preserve"> </w:t>
      </w:r>
      <w:r>
        <w:t>акт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результатам</w:t>
      </w:r>
      <w:r>
        <w:rPr>
          <w:spacing w:val="-6"/>
        </w:rPr>
        <w:t xml:space="preserve"> </w:t>
      </w:r>
      <w:r>
        <w:t>инвентаризации;</w:t>
      </w:r>
      <w:r>
        <w:rPr>
          <w:spacing w:val="-57"/>
        </w:rPr>
        <w:t xml:space="preserve"> </w:t>
      </w:r>
      <w:r>
        <w:t>проводить</w:t>
      </w:r>
      <w:r>
        <w:rPr>
          <w:spacing w:val="-2"/>
        </w:rPr>
        <w:t xml:space="preserve"> </w:t>
      </w:r>
      <w:r>
        <w:t>выверку</w:t>
      </w:r>
      <w:r>
        <w:rPr>
          <w:spacing w:val="-6"/>
        </w:rPr>
        <w:t xml:space="preserve"> </w:t>
      </w:r>
      <w:r>
        <w:t>финансовых</w:t>
      </w:r>
      <w:r>
        <w:rPr>
          <w:spacing w:val="-1"/>
        </w:rPr>
        <w:t xml:space="preserve"> </w:t>
      </w:r>
      <w:r>
        <w:t>обязательств;</w:t>
      </w:r>
    </w:p>
    <w:p w:rsidR="00445F6A" w:rsidRDefault="00445F6A">
      <w:pPr>
        <w:spacing w:line="550" w:lineRule="atLeast"/>
        <w:sectPr w:rsidR="00445F6A">
          <w:pgSz w:w="11910" w:h="16840"/>
          <w:pgMar w:top="1040" w:right="600" w:bottom="1180" w:left="1400" w:header="0" w:footer="923" w:gutter="0"/>
          <w:cols w:space="720"/>
        </w:sectPr>
      </w:pPr>
    </w:p>
    <w:p w:rsidR="00445F6A" w:rsidRDefault="00DB14C1">
      <w:pPr>
        <w:pStyle w:val="a3"/>
        <w:spacing w:before="66" w:line="484" w:lineRule="auto"/>
        <w:ind w:right="435"/>
      </w:pPr>
      <w:r>
        <w:lastRenderedPageBreak/>
        <w:t>участвовать в инвентаризации дебиторской и кредиторской задолженности организации;</w:t>
      </w:r>
      <w:r>
        <w:rPr>
          <w:spacing w:val="-57"/>
        </w:rPr>
        <w:t xml:space="preserve"> </w:t>
      </w:r>
      <w:r>
        <w:t>проводить</w:t>
      </w:r>
      <w:r>
        <w:rPr>
          <w:spacing w:val="-1"/>
        </w:rPr>
        <w:t xml:space="preserve"> </w:t>
      </w:r>
      <w:r>
        <w:t>инвентаризацию расчетов;</w:t>
      </w:r>
    </w:p>
    <w:p w:rsidR="00445F6A" w:rsidRDefault="00DB14C1">
      <w:pPr>
        <w:pStyle w:val="a3"/>
        <w:spacing w:line="275" w:lineRule="exact"/>
      </w:pPr>
      <w:r>
        <w:t>определять</w:t>
      </w:r>
      <w:r>
        <w:rPr>
          <w:spacing w:val="-3"/>
        </w:rPr>
        <w:t xml:space="preserve"> </w:t>
      </w:r>
      <w:r>
        <w:t>реальное</w:t>
      </w:r>
      <w:r>
        <w:rPr>
          <w:spacing w:val="-3"/>
        </w:rPr>
        <w:t xml:space="preserve"> </w:t>
      </w:r>
      <w:r>
        <w:t>состояние</w:t>
      </w:r>
      <w:r>
        <w:rPr>
          <w:spacing w:val="-3"/>
        </w:rPr>
        <w:t xml:space="preserve"> </w:t>
      </w:r>
      <w:r>
        <w:t>расчетов;</w:t>
      </w:r>
    </w:p>
    <w:p w:rsidR="00445F6A" w:rsidRDefault="00445F6A">
      <w:pPr>
        <w:pStyle w:val="a3"/>
        <w:spacing w:before="2"/>
        <w:ind w:left="0"/>
      </w:pPr>
    </w:p>
    <w:p w:rsidR="00445F6A" w:rsidRDefault="00DB14C1">
      <w:pPr>
        <w:pStyle w:val="a3"/>
        <w:ind w:right="250"/>
      </w:pPr>
      <w:r>
        <w:t>выявлять</w:t>
      </w:r>
      <w:r>
        <w:rPr>
          <w:spacing w:val="-2"/>
        </w:rPr>
        <w:t xml:space="preserve"> </w:t>
      </w:r>
      <w:r>
        <w:t>задолженность,</w:t>
      </w:r>
      <w:r>
        <w:rPr>
          <w:spacing w:val="-3"/>
        </w:rPr>
        <w:t xml:space="preserve"> </w:t>
      </w:r>
      <w:r>
        <w:t>нереальную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взыскания,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целью</w:t>
      </w:r>
      <w:r>
        <w:rPr>
          <w:spacing w:val="-4"/>
        </w:rPr>
        <w:t xml:space="preserve"> </w:t>
      </w:r>
      <w:r>
        <w:t>принятия</w:t>
      </w:r>
      <w:r>
        <w:rPr>
          <w:spacing w:val="-3"/>
        </w:rPr>
        <w:t xml:space="preserve"> </w:t>
      </w:r>
      <w:r>
        <w:t>мер</w:t>
      </w:r>
      <w:r>
        <w:rPr>
          <w:spacing w:val="-3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взысканию</w:t>
      </w:r>
      <w:r>
        <w:rPr>
          <w:spacing w:val="-57"/>
        </w:rPr>
        <w:t xml:space="preserve"> </w:t>
      </w:r>
      <w:r>
        <w:t>задолженности с</w:t>
      </w:r>
      <w:r>
        <w:rPr>
          <w:spacing w:val="-1"/>
        </w:rPr>
        <w:t xml:space="preserve"> </w:t>
      </w:r>
      <w:r>
        <w:t>должников либо</w:t>
      </w:r>
      <w:r>
        <w:rPr>
          <w:spacing w:val="-3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списанию ее</w:t>
      </w:r>
      <w:r>
        <w:rPr>
          <w:spacing w:val="-1"/>
        </w:rPr>
        <w:t xml:space="preserve"> </w:t>
      </w:r>
      <w:r>
        <w:t>с</w:t>
      </w:r>
      <w:r>
        <w:rPr>
          <w:spacing w:val="3"/>
        </w:rPr>
        <w:t xml:space="preserve"> </w:t>
      </w:r>
      <w:r>
        <w:t>учета;</w:t>
      </w:r>
    </w:p>
    <w:p w:rsidR="00445F6A" w:rsidRDefault="00445F6A">
      <w:pPr>
        <w:pStyle w:val="a3"/>
        <w:spacing w:before="5"/>
        <w:ind w:left="0"/>
      </w:pPr>
    </w:p>
    <w:p w:rsidR="00445F6A" w:rsidRDefault="00DB14C1">
      <w:pPr>
        <w:pStyle w:val="a3"/>
        <w:ind w:right="773"/>
      </w:pPr>
      <w:r>
        <w:t>проводить инвентаризацию недостач и потерь от порчи ценностей (счет 94), целевого</w:t>
      </w:r>
      <w:r>
        <w:rPr>
          <w:spacing w:val="-57"/>
        </w:rPr>
        <w:t xml:space="preserve"> </w:t>
      </w:r>
      <w:r>
        <w:t>финансирования</w:t>
      </w:r>
      <w:r>
        <w:rPr>
          <w:spacing w:val="-1"/>
        </w:rPr>
        <w:t xml:space="preserve"> </w:t>
      </w:r>
      <w:r>
        <w:t>(счет 86),</w:t>
      </w:r>
      <w:r>
        <w:rPr>
          <w:spacing w:val="-1"/>
        </w:rPr>
        <w:t xml:space="preserve"> </w:t>
      </w:r>
      <w:r>
        <w:t>доходов будущих</w:t>
      </w:r>
      <w:r>
        <w:rPr>
          <w:spacing w:val="-1"/>
        </w:rPr>
        <w:t xml:space="preserve"> </w:t>
      </w:r>
      <w:r>
        <w:t>периодов (счет 98);</w:t>
      </w:r>
    </w:p>
    <w:p w:rsidR="00445F6A" w:rsidRDefault="00445F6A">
      <w:pPr>
        <w:pStyle w:val="a3"/>
        <w:spacing w:before="5"/>
        <w:ind w:left="0"/>
      </w:pPr>
    </w:p>
    <w:p w:rsidR="00445F6A" w:rsidRDefault="00DB14C1">
      <w:pPr>
        <w:pStyle w:val="a3"/>
        <w:ind w:right="1040"/>
      </w:pPr>
      <w:r>
        <w:t>проводить сбор информации о деятельности объекта внутреннего контроля по</w:t>
      </w:r>
      <w:r>
        <w:rPr>
          <w:spacing w:val="1"/>
        </w:rPr>
        <w:t xml:space="preserve"> </w:t>
      </w:r>
      <w:r>
        <w:t>выполнению</w:t>
      </w:r>
      <w:r>
        <w:rPr>
          <w:spacing w:val="-6"/>
        </w:rPr>
        <w:t xml:space="preserve"> </w:t>
      </w:r>
      <w:r>
        <w:t>требований</w:t>
      </w:r>
      <w:r>
        <w:rPr>
          <w:spacing w:val="-3"/>
        </w:rPr>
        <w:t xml:space="preserve"> </w:t>
      </w:r>
      <w:r>
        <w:t>правовой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нормативной</w:t>
      </w:r>
      <w:r>
        <w:rPr>
          <w:spacing w:val="-3"/>
        </w:rPr>
        <w:t xml:space="preserve"> </w:t>
      </w:r>
      <w:r>
        <w:t>базы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внутренних</w:t>
      </w:r>
      <w:r>
        <w:rPr>
          <w:spacing w:val="-3"/>
        </w:rPr>
        <w:t xml:space="preserve"> </w:t>
      </w:r>
      <w:r>
        <w:t>регламентов;</w:t>
      </w:r>
    </w:p>
    <w:p w:rsidR="00445F6A" w:rsidRDefault="00445F6A">
      <w:pPr>
        <w:pStyle w:val="a3"/>
        <w:spacing w:before="3"/>
        <w:ind w:left="0"/>
      </w:pPr>
    </w:p>
    <w:p w:rsidR="00445F6A" w:rsidRDefault="00DB14C1">
      <w:pPr>
        <w:pStyle w:val="a3"/>
        <w:ind w:right="1051"/>
      </w:pPr>
      <w:r>
        <w:t>выполнять контрольные процедуры и их документирование, готовить и оформлять</w:t>
      </w:r>
      <w:r>
        <w:rPr>
          <w:spacing w:val="-57"/>
        </w:rPr>
        <w:t xml:space="preserve"> </w:t>
      </w:r>
      <w:r>
        <w:t>завершающие</w:t>
      </w:r>
      <w:r>
        <w:rPr>
          <w:spacing w:val="-2"/>
        </w:rPr>
        <w:t xml:space="preserve"> </w:t>
      </w:r>
      <w:r>
        <w:t>материалы по</w:t>
      </w:r>
      <w:r>
        <w:rPr>
          <w:spacing w:val="-1"/>
        </w:rPr>
        <w:t xml:space="preserve"> </w:t>
      </w:r>
      <w:r>
        <w:t>результатам</w:t>
      </w:r>
      <w:r>
        <w:rPr>
          <w:spacing w:val="-2"/>
        </w:rPr>
        <w:t xml:space="preserve"> </w:t>
      </w:r>
      <w:r>
        <w:t>внутреннего</w:t>
      </w:r>
      <w:r>
        <w:rPr>
          <w:spacing w:val="-1"/>
        </w:rPr>
        <w:t xml:space="preserve"> </w:t>
      </w:r>
      <w:r>
        <w:t>контроля.</w:t>
      </w:r>
    </w:p>
    <w:p w:rsidR="00445F6A" w:rsidRDefault="00445F6A">
      <w:pPr>
        <w:pStyle w:val="a3"/>
        <w:ind w:left="0"/>
        <w:rPr>
          <w:sz w:val="26"/>
        </w:rPr>
      </w:pPr>
    </w:p>
    <w:p w:rsidR="00445F6A" w:rsidRDefault="00445F6A">
      <w:pPr>
        <w:pStyle w:val="a3"/>
        <w:spacing w:before="5"/>
        <w:ind w:left="0"/>
        <w:rPr>
          <w:sz w:val="22"/>
        </w:rPr>
      </w:pPr>
    </w:p>
    <w:p w:rsidR="00445F6A" w:rsidRDefault="00DB14C1">
      <w:pPr>
        <w:pStyle w:val="a4"/>
        <w:numPr>
          <w:ilvl w:val="0"/>
          <w:numId w:val="7"/>
        </w:numPr>
        <w:tabs>
          <w:tab w:val="left" w:pos="1150"/>
        </w:tabs>
        <w:rPr>
          <w:sz w:val="24"/>
        </w:rPr>
      </w:pPr>
      <w:r>
        <w:rPr>
          <w:sz w:val="24"/>
        </w:rPr>
        <w:t>рассчитывать</w:t>
      </w:r>
      <w:r>
        <w:rPr>
          <w:spacing w:val="-1"/>
          <w:sz w:val="24"/>
        </w:rPr>
        <w:t xml:space="preserve"> </w:t>
      </w:r>
      <w:r>
        <w:rPr>
          <w:sz w:val="24"/>
        </w:rPr>
        <w:t>заработную</w:t>
      </w:r>
      <w:r>
        <w:rPr>
          <w:spacing w:val="-2"/>
          <w:sz w:val="24"/>
        </w:rPr>
        <w:t xml:space="preserve"> </w:t>
      </w:r>
      <w:r>
        <w:rPr>
          <w:sz w:val="24"/>
        </w:rPr>
        <w:t>плату</w:t>
      </w:r>
      <w:r>
        <w:rPr>
          <w:spacing w:val="-6"/>
          <w:sz w:val="24"/>
        </w:rPr>
        <w:t xml:space="preserve"> </w:t>
      </w:r>
      <w:r>
        <w:rPr>
          <w:sz w:val="24"/>
        </w:rPr>
        <w:t>сотрудников;</w:t>
      </w:r>
    </w:p>
    <w:p w:rsidR="00445F6A" w:rsidRDefault="00DB14C1">
      <w:pPr>
        <w:pStyle w:val="a4"/>
        <w:numPr>
          <w:ilvl w:val="0"/>
          <w:numId w:val="7"/>
        </w:numPr>
        <w:tabs>
          <w:tab w:val="left" w:pos="1150"/>
        </w:tabs>
        <w:rPr>
          <w:sz w:val="24"/>
        </w:rPr>
      </w:pPr>
      <w:r>
        <w:rPr>
          <w:sz w:val="24"/>
        </w:rPr>
        <w:t>определять</w:t>
      </w:r>
      <w:r>
        <w:rPr>
          <w:spacing w:val="-3"/>
          <w:sz w:val="24"/>
        </w:rPr>
        <w:t xml:space="preserve"> </w:t>
      </w:r>
      <w:r>
        <w:rPr>
          <w:sz w:val="24"/>
        </w:rPr>
        <w:t>сумму</w:t>
      </w:r>
      <w:r>
        <w:rPr>
          <w:spacing w:val="-3"/>
          <w:sz w:val="24"/>
        </w:rPr>
        <w:t xml:space="preserve"> </w:t>
      </w:r>
      <w:r>
        <w:rPr>
          <w:sz w:val="24"/>
        </w:rPr>
        <w:t>удержаний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заработной</w:t>
      </w:r>
      <w:r>
        <w:rPr>
          <w:spacing w:val="-5"/>
          <w:sz w:val="24"/>
        </w:rPr>
        <w:t xml:space="preserve"> </w:t>
      </w:r>
      <w:r>
        <w:rPr>
          <w:sz w:val="24"/>
        </w:rPr>
        <w:t>платы</w:t>
      </w:r>
      <w:r>
        <w:rPr>
          <w:spacing w:val="-2"/>
          <w:sz w:val="24"/>
        </w:rPr>
        <w:t xml:space="preserve"> </w:t>
      </w:r>
      <w:r>
        <w:rPr>
          <w:sz w:val="24"/>
        </w:rPr>
        <w:t>сотрудников;</w:t>
      </w:r>
    </w:p>
    <w:p w:rsidR="00445F6A" w:rsidRDefault="00445F6A">
      <w:pPr>
        <w:pStyle w:val="a3"/>
        <w:spacing w:before="7"/>
        <w:ind w:left="0"/>
        <w:rPr>
          <w:sz w:val="16"/>
        </w:rPr>
      </w:pPr>
    </w:p>
    <w:p w:rsidR="00445F6A" w:rsidRDefault="00445F6A">
      <w:pPr>
        <w:rPr>
          <w:sz w:val="16"/>
        </w:rPr>
        <w:sectPr w:rsidR="00445F6A">
          <w:pgSz w:w="11910" w:h="16840"/>
          <w:pgMar w:top="1040" w:right="600" w:bottom="1200" w:left="1400" w:header="0" w:footer="923" w:gutter="0"/>
          <w:cols w:space="720"/>
        </w:sectPr>
      </w:pPr>
    </w:p>
    <w:p w:rsidR="00445F6A" w:rsidRDefault="00DB14C1">
      <w:pPr>
        <w:pStyle w:val="1"/>
        <w:spacing w:before="90"/>
      </w:pPr>
      <w:r>
        <w:lastRenderedPageBreak/>
        <w:t>знать:</w:t>
      </w:r>
    </w:p>
    <w:p w:rsidR="00445F6A" w:rsidRDefault="00DB14C1">
      <w:pPr>
        <w:pStyle w:val="a3"/>
        <w:spacing w:before="5"/>
        <w:ind w:left="0"/>
        <w:rPr>
          <w:b/>
          <w:sz w:val="31"/>
        </w:rPr>
      </w:pPr>
      <w:r>
        <w:br w:type="column"/>
      </w:r>
    </w:p>
    <w:p w:rsidR="00445F6A" w:rsidRDefault="00DB14C1">
      <w:pPr>
        <w:pStyle w:val="a3"/>
        <w:ind w:left="-15"/>
      </w:pPr>
      <w:r>
        <w:t>-учет</w:t>
      </w:r>
      <w:r>
        <w:rPr>
          <w:spacing w:val="-2"/>
        </w:rPr>
        <w:t xml:space="preserve"> </w:t>
      </w:r>
      <w:r>
        <w:t>труда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оплаты;</w:t>
      </w:r>
    </w:p>
    <w:p w:rsidR="00445F6A" w:rsidRDefault="00DB14C1">
      <w:pPr>
        <w:pStyle w:val="a3"/>
        <w:ind w:left="-15"/>
      </w:pPr>
      <w:r>
        <w:t>-учет</w:t>
      </w:r>
      <w:r>
        <w:rPr>
          <w:spacing w:val="1"/>
        </w:rPr>
        <w:t xml:space="preserve"> </w:t>
      </w:r>
      <w:r>
        <w:t>удержаний</w:t>
      </w:r>
      <w:r>
        <w:rPr>
          <w:spacing w:val="-4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заработной</w:t>
      </w:r>
      <w:r>
        <w:rPr>
          <w:spacing w:val="-3"/>
        </w:rPr>
        <w:t xml:space="preserve"> </w:t>
      </w:r>
      <w:r>
        <w:t>платы</w:t>
      </w:r>
      <w:r>
        <w:rPr>
          <w:spacing w:val="-4"/>
        </w:rPr>
        <w:t xml:space="preserve"> </w:t>
      </w:r>
      <w:r>
        <w:t>работников;</w:t>
      </w:r>
    </w:p>
    <w:p w:rsidR="00445F6A" w:rsidRDefault="00DB14C1">
      <w:pPr>
        <w:pStyle w:val="a3"/>
        <w:ind w:left="-15"/>
      </w:pPr>
      <w:r>
        <w:t>-учет</w:t>
      </w:r>
      <w:r>
        <w:rPr>
          <w:spacing w:val="-4"/>
        </w:rPr>
        <w:t xml:space="preserve"> </w:t>
      </w:r>
      <w:r>
        <w:t>финансовых</w:t>
      </w:r>
      <w:r>
        <w:rPr>
          <w:spacing w:val="-3"/>
        </w:rPr>
        <w:t xml:space="preserve"> </w:t>
      </w:r>
      <w:r>
        <w:t>результатов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использования</w:t>
      </w:r>
      <w:r>
        <w:rPr>
          <w:spacing w:val="-3"/>
        </w:rPr>
        <w:t xml:space="preserve"> </w:t>
      </w:r>
      <w:r>
        <w:t>прибыли;</w:t>
      </w:r>
    </w:p>
    <w:p w:rsidR="00445F6A" w:rsidRDefault="00DB14C1">
      <w:pPr>
        <w:pStyle w:val="a3"/>
        <w:ind w:left="-15"/>
      </w:pPr>
      <w:r>
        <w:t>-учет</w:t>
      </w:r>
      <w:r>
        <w:rPr>
          <w:spacing w:val="-2"/>
        </w:rPr>
        <w:t xml:space="preserve"> </w:t>
      </w:r>
      <w:r>
        <w:t>финансовых</w:t>
      </w:r>
      <w:r>
        <w:rPr>
          <w:spacing w:val="-2"/>
        </w:rPr>
        <w:t xml:space="preserve"> </w:t>
      </w:r>
      <w:r>
        <w:t>результатов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обычным</w:t>
      </w:r>
      <w:r>
        <w:rPr>
          <w:spacing w:val="-4"/>
        </w:rPr>
        <w:t xml:space="preserve"> </w:t>
      </w:r>
      <w:r>
        <w:t>видам</w:t>
      </w:r>
      <w:r>
        <w:rPr>
          <w:spacing w:val="-3"/>
        </w:rPr>
        <w:t xml:space="preserve"> </w:t>
      </w:r>
      <w:r>
        <w:t>деятельности;</w:t>
      </w:r>
    </w:p>
    <w:p w:rsidR="00445F6A" w:rsidRDefault="00DB14C1">
      <w:pPr>
        <w:pStyle w:val="a3"/>
        <w:ind w:left="-15"/>
      </w:pPr>
      <w:r>
        <w:t>-учет</w:t>
      </w:r>
      <w:r>
        <w:rPr>
          <w:spacing w:val="-3"/>
        </w:rPr>
        <w:t xml:space="preserve"> </w:t>
      </w:r>
      <w:r>
        <w:t>финансовых</w:t>
      </w:r>
      <w:r>
        <w:rPr>
          <w:spacing w:val="-2"/>
        </w:rPr>
        <w:t xml:space="preserve"> </w:t>
      </w:r>
      <w:r>
        <w:t>результатов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прочим</w:t>
      </w:r>
      <w:r>
        <w:rPr>
          <w:spacing w:val="-3"/>
        </w:rPr>
        <w:t xml:space="preserve"> </w:t>
      </w:r>
      <w:r>
        <w:t>видам</w:t>
      </w:r>
      <w:r>
        <w:rPr>
          <w:spacing w:val="-3"/>
        </w:rPr>
        <w:t xml:space="preserve"> </w:t>
      </w:r>
      <w:r>
        <w:t>деятельности;</w:t>
      </w:r>
    </w:p>
    <w:p w:rsidR="00445F6A" w:rsidRDefault="00DB14C1">
      <w:pPr>
        <w:pStyle w:val="a3"/>
        <w:ind w:left="-15"/>
      </w:pPr>
      <w:r>
        <w:t>-учет</w:t>
      </w:r>
      <w:r>
        <w:rPr>
          <w:spacing w:val="-2"/>
        </w:rPr>
        <w:t xml:space="preserve"> </w:t>
      </w:r>
      <w:r>
        <w:t>нераспределенной</w:t>
      </w:r>
      <w:r>
        <w:rPr>
          <w:spacing w:val="-2"/>
        </w:rPr>
        <w:t xml:space="preserve"> </w:t>
      </w:r>
      <w:r>
        <w:t>прибыли;</w:t>
      </w:r>
    </w:p>
    <w:p w:rsidR="00445F6A" w:rsidRDefault="00DB14C1">
      <w:pPr>
        <w:pStyle w:val="a3"/>
        <w:ind w:left="-15"/>
      </w:pPr>
      <w:r>
        <w:t>-учет</w:t>
      </w:r>
      <w:r>
        <w:rPr>
          <w:spacing w:val="-3"/>
        </w:rPr>
        <w:t xml:space="preserve"> </w:t>
      </w:r>
      <w:r>
        <w:t>собственного</w:t>
      </w:r>
      <w:r>
        <w:rPr>
          <w:spacing w:val="-2"/>
        </w:rPr>
        <w:t xml:space="preserve"> </w:t>
      </w:r>
      <w:r>
        <w:t>капитала:</w:t>
      </w:r>
    </w:p>
    <w:p w:rsidR="00445F6A" w:rsidRDefault="00DB14C1">
      <w:pPr>
        <w:pStyle w:val="a3"/>
        <w:ind w:left="-15"/>
      </w:pPr>
      <w:r>
        <w:t>-учет уставного</w:t>
      </w:r>
      <w:r>
        <w:rPr>
          <w:spacing w:val="-3"/>
        </w:rPr>
        <w:t xml:space="preserve"> </w:t>
      </w:r>
      <w:r>
        <w:t>капитала;</w:t>
      </w:r>
    </w:p>
    <w:p w:rsidR="00445F6A" w:rsidRDefault="00DB14C1">
      <w:pPr>
        <w:pStyle w:val="a3"/>
        <w:ind w:left="-15"/>
      </w:pPr>
      <w:r>
        <w:t>-учет</w:t>
      </w:r>
      <w:r>
        <w:rPr>
          <w:spacing w:val="-4"/>
        </w:rPr>
        <w:t xml:space="preserve"> </w:t>
      </w:r>
      <w:r>
        <w:t>резервного</w:t>
      </w:r>
      <w:r>
        <w:rPr>
          <w:spacing w:val="-3"/>
        </w:rPr>
        <w:t xml:space="preserve"> </w:t>
      </w:r>
      <w:r>
        <w:t>капитала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целевого</w:t>
      </w:r>
      <w:r>
        <w:rPr>
          <w:spacing w:val="-4"/>
        </w:rPr>
        <w:t xml:space="preserve"> </w:t>
      </w:r>
      <w:r>
        <w:t>финансирования;</w:t>
      </w:r>
    </w:p>
    <w:p w:rsidR="00445F6A" w:rsidRDefault="00DB14C1">
      <w:pPr>
        <w:pStyle w:val="a3"/>
        <w:ind w:left="-15"/>
      </w:pPr>
      <w:r>
        <w:t>-учет</w:t>
      </w:r>
      <w:r>
        <w:rPr>
          <w:spacing w:val="-3"/>
        </w:rPr>
        <w:t xml:space="preserve"> </w:t>
      </w:r>
      <w:r>
        <w:t>кредитов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займов;</w:t>
      </w:r>
    </w:p>
    <w:p w:rsidR="00445F6A" w:rsidRDefault="00DB14C1">
      <w:pPr>
        <w:pStyle w:val="a3"/>
        <w:ind w:left="-15"/>
      </w:pPr>
      <w:r>
        <w:t>-нормативные</w:t>
      </w:r>
      <w:r>
        <w:rPr>
          <w:spacing w:val="-6"/>
        </w:rPr>
        <w:t xml:space="preserve"> </w:t>
      </w:r>
      <w:r>
        <w:t>правовые</w:t>
      </w:r>
      <w:r>
        <w:rPr>
          <w:spacing w:val="-4"/>
        </w:rPr>
        <w:t xml:space="preserve"> </w:t>
      </w:r>
      <w:r>
        <w:t>акты,</w:t>
      </w:r>
      <w:r>
        <w:rPr>
          <w:spacing w:val="-4"/>
        </w:rPr>
        <w:t xml:space="preserve"> </w:t>
      </w:r>
      <w:r>
        <w:t>регулирующие</w:t>
      </w:r>
      <w:r>
        <w:rPr>
          <w:spacing w:val="-3"/>
        </w:rPr>
        <w:t xml:space="preserve"> </w:t>
      </w:r>
      <w:r>
        <w:t>порядок</w:t>
      </w:r>
      <w:r>
        <w:rPr>
          <w:spacing w:val="-3"/>
        </w:rPr>
        <w:t xml:space="preserve"> </w:t>
      </w:r>
      <w:r>
        <w:t>проведения</w:t>
      </w:r>
      <w:r>
        <w:rPr>
          <w:spacing w:val="-4"/>
        </w:rPr>
        <w:t xml:space="preserve"> </w:t>
      </w:r>
      <w:r>
        <w:t>инвентаризации</w:t>
      </w:r>
    </w:p>
    <w:p w:rsidR="00445F6A" w:rsidRDefault="00445F6A">
      <w:pPr>
        <w:sectPr w:rsidR="00445F6A">
          <w:type w:val="continuous"/>
          <w:pgSz w:w="11910" w:h="16840"/>
          <w:pgMar w:top="1120" w:right="600" w:bottom="1120" w:left="1400" w:header="720" w:footer="720" w:gutter="0"/>
          <w:cols w:num="2" w:space="720" w:equalWidth="0">
            <w:col w:w="985" w:space="40"/>
            <w:col w:w="8885"/>
          </w:cols>
        </w:sectPr>
      </w:pPr>
    </w:p>
    <w:p w:rsidR="00445F6A" w:rsidRDefault="00DB14C1">
      <w:pPr>
        <w:pStyle w:val="a3"/>
      </w:pPr>
      <w:r>
        <w:lastRenderedPageBreak/>
        <w:t>активов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обязательств;</w:t>
      </w:r>
    </w:p>
    <w:p w:rsidR="00445F6A" w:rsidRDefault="00DB14C1">
      <w:pPr>
        <w:pStyle w:val="a3"/>
        <w:ind w:left="1010"/>
      </w:pPr>
      <w:r>
        <w:t>-основные</w:t>
      </w:r>
      <w:r>
        <w:rPr>
          <w:spacing w:val="-5"/>
        </w:rPr>
        <w:t xml:space="preserve"> </w:t>
      </w:r>
      <w:r>
        <w:t>понятия</w:t>
      </w:r>
      <w:r>
        <w:rPr>
          <w:spacing w:val="-6"/>
        </w:rPr>
        <w:t xml:space="preserve"> </w:t>
      </w:r>
      <w:r>
        <w:t>инвентаризации</w:t>
      </w:r>
      <w:r>
        <w:rPr>
          <w:spacing w:val="-3"/>
        </w:rPr>
        <w:t xml:space="preserve"> </w:t>
      </w:r>
      <w:r>
        <w:t>активов;</w:t>
      </w:r>
    </w:p>
    <w:p w:rsidR="00445F6A" w:rsidRDefault="00DB14C1">
      <w:pPr>
        <w:pStyle w:val="a3"/>
        <w:ind w:left="1010"/>
      </w:pPr>
      <w:r>
        <w:t>-характеристику</w:t>
      </w:r>
      <w:r>
        <w:rPr>
          <w:spacing w:val="-9"/>
        </w:rPr>
        <w:t xml:space="preserve"> </w:t>
      </w:r>
      <w:r>
        <w:t>объектов,</w:t>
      </w:r>
      <w:r>
        <w:rPr>
          <w:spacing w:val="-2"/>
        </w:rPr>
        <w:t xml:space="preserve"> </w:t>
      </w:r>
      <w:r>
        <w:t>подлежащих</w:t>
      </w:r>
      <w:r>
        <w:rPr>
          <w:spacing w:val="-3"/>
        </w:rPr>
        <w:t xml:space="preserve"> </w:t>
      </w:r>
      <w:r>
        <w:t>инвентаризации;</w:t>
      </w:r>
    </w:p>
    <w:p w:rsidR="00445F6A" w:rsidRDefault="00DB14C1">
      <w:pPr>
        <w:pStyle w:val="a3"/>
        <w:spacing w:before="1"/>
        <w:ind w:left="1010"/>
      </w:pPr>
      <w:r>
        <w:t>-задачи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состав</w:t>
      </w:r>
      <w:r>
        <w:rPr>
          <w:spacing w:val="-5"/>
        </w:rPr>
        <w:t xml:space="preserve"> </w:t>
      </w:r>
      <w:r>
        <w:t>инвентаризационной</w:t>
      </w:r>
      <w:r>
        <w:rPr>
          <w:spacing w:val="-4"/>
        </w:rPr>
        <w:t xml:space="preserve"> </w:t>
      </w:r>
      <w:r>
        <w:t>комиссии;</w:t>
      </w:r>
    </w:p>
    <w:p w:rsidR="00445F6A" w:rsidRDefault="00DB14C1">
      <w:pPr>
        <w:pStyle w:val="a3"/>
        <w:ind w:right="1596" w:firstLine="707"/>
      </w:pPr>
      <w:r>
        <w:t>-процесс подготовки к инвентаризации, порядок подготовки регистров</w:t>
      </w:r>
      <w:r>
        <w:rPr>
          <w:spacing w:val="-57"/>
        </w:rPr>
        <w:t xml:space="preserve"> </w:t>
      </w:r>
      <w:r>
        <w:t>аналитического</w:t>
      </w:r>
      <w:r>
        <w:rPr>
          <w:spacing w:val="1"/>
        </w:rPr>
        <w:t xml:space="preserve"> </w:t>
      </w:r>
      <w:r>
        <w:t>учета по объектам</w:t>
      </w:r>
      <w:r>
        <w:rPr>
          <w:spacing w:val="-2"/>
        </w:rPr>
        <w:t xml:space="preserve"> </w:t>
      </w:r>
      <w:r>
        <w:t>инвентаризации;</w:t>
      </w:r>
    </w:p>
    <w:p w:rsidR="00445F6A" w:rsidRDefault="00DB14C1">
      <w:pPr>
        <w:pStyle w:val="a3"/>
        <w:ind w:right="1748" w:firstLine="707"/>
      </w:pPr>
      <w:r>
        <w:t>-перечень лиц, ответственных за подготовительный этап для подбора</w:t>
      </w:r>
      <w:r>
        <w:rPr>
          <w:spacing w:val="-57"/>
        </w:rPr>
        <w:t xml:space="preserve"> </w:t>
      </w:r>
      <w:r>
        <w:t>документации,</w:t>
      </w:r>
      <w:r>
        <w:rPr>
          <w:spacing w:val="-1"/>
        </w:rPr>
        <w:t xml:space="preserve"> </w:t>
      </w:r>
      <w:r>
        <w:t>необходимой</w:t>
      </w:r>
      <w:r>
        <w:rPr>
          <w:spacing w:val="-1"/>
        </w:rPr>
        <w:t xml:space="preserve"> </w:t>
      </w:r>
      <w:r>
        <w:t>для проведения</w:t>
      </w:r>
      <w:r>
        <w:rPr>
          <w:spacing w:val="-4"/>
        </w:rPr>
        <w:t xml:space="preserve"> </w:t>
      </w:r>
      <w:r>
        <w:t>инвентаризации;</w:t>
      </w:r>
    </w:p>
    <w:p w:rsidR="00445F6A" w:rsidRDefault="00DB14C1">
      <w:pPr>
        <w:pStyle w:val="a3"/>
        <w:ind w:left="1010"/>
      </w:pPr>
      <w:r>
        <w:t>-приемы</w:t>
      </w:r>
      <w:r>
        <w:rPr>
          <w:spacing w:val="-4"/>
        </w:rPr>
        <w:t xml:space="preserve"> </w:t>
      </w:r>
      <w:r>
        <w:t>физического</w:t>
      </w:r>
      <w:r>
        <w:rPr>
          <w:spacing w:val="-3"/>
        </w:rPr>
        <w:t xml:space="preserve"> </w:t>
      </w:r>
      <w:r>
        <w:t>подсчета</w:t>
      </w:r>
      <w:r>
        <w:rPr>
          <w:spacing w:val="-4"/>
        </w:rPr>
        <w:t xml:space="preserve"> </w:t>
      </w:r>
      <w:r>
        <w:t>активов;</w:t>
      </w:r>
    </w:p>
    <w:p w:rsidR="00445F6A" w:rsidRDefault="00DB14C1">
      <w:pPr>
        <w:pStyle w:val="a3"/>
        <w:ind w:right="1311" w:firstLine="707"/>
      </w:pPr>
      <w:r>
        <w:t>-порядок составления инвентаризационных описей и сроки передачи их в</w:t>
      </w:r>
      <w:r>
        <w:rPr>
          <w:spacing w:val="-57"/>
        </w:rPr>
        <w:t xml:space="preserve"> </w:t>
      </w:r>
      <w:r>
        <w:t>бухгалтерию;</w:t>
      </w:r>
    </w:p>
    <w:p w:rsidR="00445F6A" w:rsidRDefault="00DB14C1">
      <w:pPr>
        <w:pStyle w:val="a3"/>
        <w:ind w:right="751" w:firstLine="707"/>
      </w:pPr>
      <w:r>
        <w:t>-порядок составления сличительных ведомостей в бухгалтерии и установление</w:t>
      </w:r>
      <w:r>
        <w:rPr>
          <w:spacing w:val="-57"/>
        </w:rPr>
        <w:t xml:space="preserve"> </w:t>
      </w:r>
      <w:r>
        <w:t>соответствия</w:t>
      </w:r>
      <w:r>
        <w:rPr>
          <w:spacing w:val="-2"/>
        </w:rPr>
        <w:t xml:space="preserve"> </w:t>
      </w:r>
      <w:r>
        <w:t>данных</w:t>
      </w:r>
      <w:r>
        <w:rPr>
          <w:spacing w:val="-2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фактическом</w:t>
      </w:r>
      <w:r>
        <w:rPr>
          <w:spacing w:val="-3"/>
        </w:rPr>
        <w:t xml:space="preserve"> </w:t>
      </w:r>
      <w:r>
        <w:t>наличии</w:t>
      </w:r>
      <w:r>
        <w:rPr>
          <w:spacing w:val="-2"/>
        </w:rPr>
        <w:t xml:space="preserve"> </w:t>
      </w:r>
      <w:r>
        <w:t>средств</w:t>
      </w:r>
      <w:r>
        <w:rPr>
          <w:spacing w:val="-2"/>
        </w:rPr>
        <w:t xml:space="preserve"> </w:t>
      </w:r>
      <w:r>
        <w:t>данным</w:t>
      </w:r>
      <w:r>
        <w:rPr>
          <w:spacing w:val="-4"/>
        </w:rPr>
        <w:t xml:space="preserve"> </w:t>
      </w:r>
      <w:r>
        <w:t>бухгалтерского учета;</w:t>
      </w:r>
    </w:p>
    <w:p w:rsidR="00445F6A" w:rsidRDefault="00DB14C1">
      <w:pPr>
        <w:pStyle w:val="a3"/>
        <w:ind w:right="1291" w:firstLine="707"/>
      </w:pPr>
      <w:r>
        <w:t>-порядок инвентаризации основных средств и отражение ее результатов в</w:t>
      </w:r>
      <w:r>
        <w:rPr>
          <w:spacing w:val="-57"/>
        </w:rPr>
        <w:t xml:space="preserve"> </w:t>
      </w:r>
      <w:r>
        <w:t>бухгалтерских</w:t>
      </w:r>
      <w:r>
        <w:rPr>
          <w:spacing w:val="-1"/>
        </w:rPr>
        <w:t xml:space="preserve"> </w:t>
      </w:r>
      <w:r>
        <w:t>проводках;</w:t>
      </w:r>
    </w:p>
    <w:p w:rsidR="00445F6A" w:rsidRDefault="00DB14C1">
      <w:pPr>
        <w:pStyle w:val="a3"/>
        <w:ind w:right="568" w:firstLine="707"/>
      </w:pPr>
      <w:r>
        <w:t>-порядок инвентаризации нематериальных активов и отражение ее результатов в</w:t>
      </w:r>
      <w:r>
        <w:rPr>
          <w:spacing w:val="-57"/>
        </w:rPr>
        <w:t xml:space="preserve"> </w:t>
      </w:r>
      <w:r>
        <w:t>бухгалтерских</w:t>
      </w:r>
      <w:r>
        <w:rPr>
          <w:spacing w:val="-1"/>
        </w:rPr>
        <w:t xml:space="preserve"> </w:t>
      </w:r>
      <w:r>
        <w:t>проводках;</w:t>
      </w:r>
    </w:p>
    <w:p w:rsidR="00445F6A" w:rsidRDefault="00445F6A">
      <w:pPr>
        <w:sectPr w:rsidR="00445F6A">
          <w:type w:val="continuous"/>
          <w:pgSz w:w="11910" w:h="16840"/>
          <w:pgMar w:top="1120" w:right="600" w:bottom="1120" w:left="1400" w:header="720" w:footer="720" w:gutter="0"/>
          <w:cols w:space="720"/>
        </w:sectPr>
      </w:pPr>
    </w:p>
    <w:p w:rsidR="00445F6A" w:rsidRDefault="00DB14C1">
      <w:pPr>
        <w:pStyle w:val="a3"/>
        <w:spacing w:before="66"/>
        <w:ind w:right="192" w:firstLine="707"/>
      </w:pPr>
      <w:r>
        <w:lastRenderedPageBreak/>
        <w:t>-порядок</w:t>
      </w:r>
      <w:r>
        <w:rPr>
          <w:spacing w:val="-5"/>
        </w:rPr>
        <w:t xml:space="preserve"> </w:t>
      </w:r>
      <w:r>
        <w:t>инвентаризации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переоценки</w:t>
      </w:r>
      <w:r>
        <w:rPr>
          <w:spacing w:val="-4"/>
        </w:rPr>
        <w:t xml:space="preserve"> </w:t>
      </w:r>
      <w:r>
        <w:t>материально</w:t>
      </w:r>
      <w:r>
        <w:rPr>
          <w:spacing w:val="-7"/>
        </w:rPr>
        <w:t xml:space="preserve"> </w:t>
      </w:r>
      <w:r>
        <w:t>производственных</w:t>
      </w:r>
      <w:r>
        <w:rPr>
          <w:spacing w:val="-4"/>
        </w:rPr>
        <w:t xml:space="preserve"> </w:t>
      </w:r>
      <w:r>
        <w:t>запасов</w:t>
      </w:r>
      <w:r>
        <w:rPr>
          <w:spacing w:val="-4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отражение</w:t>
      </w:r>
      <w:r>
        <w:rPr>
          <w:spacing w:val="-2"/>
        </w:rPr>
        <w:t xml:space="preserve"> </w:t>
      </w:r>
      <w:r>
        <w:t>ее</w:t>
      </w:r>
      <w:r>
        <w:rPr>
          <w:spacing w:val="-1"/>
        </w:rPr>
        <w:t xml:space="preserve"> </w:t>
      </w:r>
      <w:r>
        <w:t>результатов в</w:t>
      </w:r>
      <w:r>
        <w:rPr>
          <w:spacing w:val="-1"/>
        </w:rPr>
        <w:t xml:space="preserve"> </w:t>
      </w:r>
      <w:r>
        <w:t>бухгалтерских проводках;</w:t>
      </w:r>
    </w:p>
    <w:p w:rsidR="00445F6A" w:rsidRDefault="00DB14C1">
      <w:pPr>
        <w:pStyle w:val="a3"/>
        <w:ind w:right="192" w:firstLine="707"/>
      </w:pPr>
      <w:r>
        <w:t>-формирование бухгалтерских проводок по отражению недостачи ценностей,</w:t>
      </w:r>
      <w:r>
        <w:rPr>
          <w:spacing w:val="1"/>
        </w:rPr>
        <w:t xml:space="preserve"> </w:t>
      </w:r>
      <w:r>
        <w:t>выявленные</w:t>
      </w:r>
      <w:r>
        <w:rPr>
          <w:spacing w:val="-6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ходе</w:t>
      </w:r>
      <w:r>
        <w:rPr>
          <w:spacing w:val="-5"/>
        </w:rPr>
        <w:t xml:space="preserve"> </w:t>
      </w:r>
      <w:r>
        <w:t>инвентаризации,</w:t>
      </w:r>
      <w:r>
        <w:rPr>
          <w:spacing w:val="-3"/>
        </w:rPr>
        <w:t xml:space="preserve"> </w:t>
      </w:r>
      <w:r>
        <w:t>независимо</w:t>
      </w:r>
      <w:r>
        <w:rPr>
          <w:spacing w:val="-3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причин</w:t>
      </w:r>
      <w:r>
        <w:rPr>
          <w:spacing w:val="-3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возникновения</w:t>
      </w:r>
      <w:r>
        <w:rPr>
          <w:spacing w:val="-3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целью</w:t>
      </w:r>
      <w:r>
        <w:rPr>
          <w:spacing w:val="-57"/>
        </w:rPr>
        <w:t xml:space="preserve"> </w:t>
      </w:r>
      <w:r>
        <w:t>контроля</w:t>
      </w:r>
      <w:r>
        <w:rPr>
          <w:spacing w:val="-4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счете 94 "Недостачи и потери</w:t>
      </w:r>
      <w:r>
        <w:rPr>
          <w:spacing w:val="-1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порчи ценностей";</w:t>
      </w:r>
    </w:p>
    <w:p w:rsidR="00445F6A" w:rsidRDefault="00DB14C1">
      <w:pPr>
        <w:pStyle w:val="a3"/>
        <w:spacing w:before="1"/>
        <w:ind w:right="567" w:firstLine="707"/>
      </w:pPr>
      <w:r>
        <w:t>-формирование бухгалтерских проводок по списанию недостач в зависимости от</w:t>
      </w:r>
      <w:r>
        <w:rPr>
          <w:spacing w:val="-57"/>
        </w:rPr>
        <w:t xml:space="preserve"> </w:t>
      </w:r>
      <w:r>
        <w:t>причин</w:t>
      </w:r>
      <w:r>
        <w:rPr>
          <w:spacing w:val="-1"/>
        </w:rPr>
        <w:t xml:space="preserve"> </w:t>
      </w:r>
      <w:r>
        <w:t>их возникновения;</w:t>
      </w:r>
    </w:p>
    <w:p w:rsidR="00445F6A" w:rsidRDefault="00DB14C1">
      <w:pPr>
        <w:pStyle w:val="a3"/>
        <w:ind w:left="1010"/>
      </w:pPr>
      <w:r>
        <w:t>-процедуру</w:t>
      </w:r>
      <w:r>
        <w:rPr>
          <w:spacing w:val="-8"/>
        </w:rPr>
        <w:t xml:space="preserve"> </w:t>
      </w:r>
      <w:r>
        <w:t>составления</w:t>
      </w:r>
      <w:r>
        <w:rPr>
          <w:spacing w:val="-2"/>
        </w:rPr>
        <w:t xml:space="preserve"> </w:t>
      </w:r>
      <w:r>
        <w:t>акта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результатам</w:t>
      </w:r>
      <w:r>
        <w:rPr>
          <w:spacing w:val="-4"/>
        </w:rPr>
        <w:t xml:space="preserve"> </w:t>
      </w:r>
      <w:r>
        <w:t>инвентаризации;</w:t>
      </w:r>
    </w:p>
    <w:p w:rsidR="00445F6A" w:rsidRDefault="00DB14C1">
      <w:pPr>
        <w:pStyle w:val="a3"/>
        <w:ind w:right="1625" w:firstLine="707"/>
      </w:pPr>
      <w:r>
        <w:t>-порядок инвентаризации дебиторской и кредиторской задолженности</w:t>
      </w:r>
      <w:r>
        <w:rPr>
          <w:spacing w:val="-57"/>
        </w:rPr>
        <w:t xml:space="preserve"> </w:t>
      </w:r>
      <w:r>
        <w:t>организации;</w:t>
      </w:r>
    </w:p>
    <w:p w:rsidR="00445F6A" w:rsidRDefault="00DB14C1">
      <w:pPr>
        <w:pStyle w:val="a3"/>
        <w:ind w:left="1010"/>
      </w:pPr>
      <w:r>
        <w:t>-порядок</w:t>
      </w:r>
      <w:r>
        <w:rPr>
          <w:spacing w:val="-4"/>
        </w:rPr>
        <w:t xml:space="preserve"> </w:t>
      </w:r>
      <w:r>
        <w:t>инвентаризации</w:t>
      </w:r>
      <w:r>
        <w:rPr>
          <w:spacing w:val="-4"/>
        </w:rPr>
        <w:t xml:space="preserve"> </w:t>
      </w:r>
      <w:r>
        <w:t>расчетов;</w:t>
      </w:r>
    </w:p>
    <w:p w:rsidR="00445F6A" w:rsidRDefault="00DB14C1">
      <w:pPr>
        <w:pStyle w:val="a3"/>
        <w:ind w:left="1010"/>
      </w:pPr>
      <w:r>
        <w:t>-технологию</w:t>
      </w:r>
      <w:r>
        <w:rPr>
          <w:spacing w:val="-3"/>
        </w:rPr>
        <w:t xml:space="preserve"> </w:t>
      </w:r>
      <w:r>
        <w:t>определения</w:t>
      </w:r>
      <w:r>
        <w:rPr>
          <w:spacing w:val="-2"/>
        </w:rPr>
        <w:t xml:space="preserve"> </w:t>
      </w:r>
      <w:r>
        <w:t>реального</w:t>
      </w:r>
      <w:r>
        <w:rPr>
          <w:spacing w:val="-2"/>
        </w:rPr>
        <w:t xml:space="preserve"> </w:t>
      </w:r>
      <w:r>
        <w:t>состояния</w:t>
      </w:r>
      <w:r>
        <w:rPr>
          <w:spacing w:val="-6"/>
        </w:rPr>
        <w:t xml:space="preserve"> </w:t>
      </w:r>
      <w:r>
        <w:t>расчетов;</w:t>
      </w:r>
    </w:p>
    <w:p w:rsidR="00445F6A" w:rsidRDefault="00DB14C1">
      <w:pPr>
        <w:pStyle w:val="a3"/>
        <w:ind w:right="417" w:firstLine="707"/>
      </w:pPr>
      <w:r>
        <w:t>-порядок выявления задолженности, нереальной для взыскания, с целью принятия</w:t>
      </w:r>
      <w:r>
        <w:rPr>
          <w:spacing w:val="-57"/>
        </w:rPr>
        <w:t xml:space="preserve"> </w:t>
      </w:r>
      <w:r>
        <w:t>мер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взысканию задолженности с</w:t>
      </w:r>
      <w:r>
        <w:rPr>
          <w:spacing w:val="-2"/>
        </w:rPr>
        <w:t xml:space="preserve"> </w:t>
      </w:r>
      <w:r>
        <w:t>должников</w:t>
      </w:r>
      <w:r>
        <w:rPr>
          <w:spacing w:val="-3"/>
        </w:rPr>
        <w:t xml:space="preserve"> </w:t>
      </w:r>
      <w:r>
        <w:t>либо</w:t>
      </w:r>
      <w:r>
        <w:rPr>
          <w:spacing w:val="-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списанию</w:t>
      </w:r>
      <w:r>
        <w:rPr>
          <w:spacing w:val="-1"/>
        </w:rPr>
        <w:t xml:space="preserve"> </w:t>
      </w:r>
      <w:r>
        <w:t>ее</w:t>
      </w:r>
      <w:r>
        <w:rPr>
          <w:spacing w:val="-2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учета;</w:t>
      </w:r>
    </w:p>
    <w:p w:rsidR="00445F6A" w:rsidRDefault="00DB14C1">
      <w:pPr>
        <w:pStyle w:val="a3"/>
        <w:ind w:left="1010"/>
      </w:pPr>
      <w:r>
        <w:t>-порядок</w:t>
      </w:r>
      <w:r>
        <w:rPr>
          <w:spacing w:val="-3"/>
        </w:rPr>
        <w:t xml:space="preserve"> </w:t>
      </w:r>
      <w:r>
        <w:t>инвентаризации</w:t>
      </w:r>
      <w:r>
        <w:rPr>
          <w:spacing w:val="-2"/>
        </w:rPr>
        <w:t xml:space="preserve"> </w:t>
      </w:r>
      <w:r>
        <w:t>недостач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потерь</w:t>
      </w:r>
      <w:r>
        <w:rPr>
          <w:spacing w:val="-2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порчи</w:t>
      </w:r>
      <w:r>
        <w:rPr>
          <w:spacing w:val="-3"/>
        </w:rPr>
        <w:t xml:space="preserve"> </w:t>
      </w:r>
      <w:r>
        <w:t>ценностей;</w:t>
      </w:r>
    </w:p>
    <w:p w:rsidR="00445F6A" w:rsidRDefault="00DB14C1">
      <w:pPr>
        <w:pStyle w:val="a3"/>
        <w:ind w:left="1010"/>
      </w:pPr>
      <w:r>
        <w:t>-порядок</w:t>
      </w:r>
      <w:r>
        <w:rPr>
          <w:spacing w:val="-3"/>
        </w:rPr>
        <w:t xml:space="preserve"> </w:t>
      </w:r>
      <w:r>
        <w:t>ведения</w:t>
      </w:r>
      <w:r>
        <w:rPr>
          <w:spacing w:val="-3"/>
        </w:rPr>
        <w:t xml:space="preserve"> </w:t>
      </w:r>
      <w:r>
        <w:t>бухгалтерского</w:t>
      </w:r>
      <w:r>
        <w:rPr>
          <w:spacing w:val="-1"/>
        </w:rPr>
        <w:t xml:space="preserve"> </w:t>
      </w:r>
      <w:r>
        <w:t>учета</w:t>
      </w:r>
      <w:r>
        <w:rPr>
          <w:spacing w:val="-3"/>
        </w:rPr>
        <w:t xml:space="preserve"> </w:t>
      </w:r>
      <w:r>
        <w:t>источников</w:t>
      </w:r>
      <w:r>
        <w:rPr>
          <w:spacing w:val="-2"/>
        </w:rPr>
        <w:t xml:space="preserve"> </w:t>
      </w:r>
      <w:r>
        <w:t>формирования</w:t>
      </w:r>
      <w:r>
        <w:rPr>
          <w:spacing w:val="-6"/>
        </w:rPr>
        <w:t xml:space="preserve"> </w:t>
      </w:r>
      <w:r>
        <w:t>имущества;</w:t>
      </w:r>
    </w:p>
    <w:p w:rsidR="00445F6A" w:rsidRDefault="00DB14C1">
      <w:pPr>
        <w:pStyle w:val="a3"/>
        <w:ind w:left="1010"/>
      </w:pPr>
      <w:r>
        <w:t>-порядок</w:t>
      </w:r>
      <w:r>
        <w:rPr>
          <w:spacing w:val="-4"/>
        </w:rPr>
        <w:t xml:space="preserve"> </w:t>
      </w:r>
      <w:r>
        <w:t>выполнения</w:t>
      </w:r>
      <w:r>
        <w:rPr>
          <w:spacing w:val="-4"/>
        </w:rPr>
        <w:t xml:space="preserve"> </w:t>
      </w:r>
      <w:r>
        <w:t>работ</w:t>
      </w:r>
      <w:r>
        <w:rPr>
          <w:spacing w:val="-3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инвентаризации</w:t>
      </w:r>
      <w:r>
        <w:rPr>
          <w:spacing w:val="-4"/>
        </w:rPr>
        <w:t xml:space="preserve"> </w:t>
      </w:r>
      <w:r>
        <w:t>активов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обязательств;</w:t>
      </w:r>
    </w:p>
    <w:p w:rsidR="00445F6A" w:rsidRDefault="00DB14C1">
      <w:pPr>
        <w:pStyle w:val="a3"/>
        <w:ind w:right="250" w:firstLine="707"/>
      </w:pPr>
      <w:r>
        <w:t>-методы</w:t>
      </w:r>
      <w:r>
        <w:rPr>
          <w:spacing w:val="24"/>
        </w:rPr>
        <w:t xml:space="preserve"> </w:t>
      </w:r>
      <w:r>
        <w:t>сбора</w:t>
      </w:r>
      <w:r>
        <w:rPr>
          <w:spacing w:val="24"/>
        </w:rPr>
        <w:t xml:space="preserve"> </w:t>
      </w:r>
      <w:r>
        <w:t>информации</w:t>
      </w:r>
      <w:r>
        <w:rPr>
          <w:spacing w:val="26"/>
        </w:rPr>
        <w:t xml:space="preserve"> </w:t>
      </w:r>
      <w:r>
        <w:t>о</w:t>
      </w:r>
      <w:r>
        <w:rPr>
          <w:spacing w:val="25"/>
        </w:rPr>
        <w:t xml:space="preserve"> </w:t>
      </w:r>
      <w:r>
        <w:t>деятельности</w:t>
      </w:r>
      <w:r>
        <w:rPr>
          <w:spacing w:val="24"/>
        </w:rPr>
        <w:t xml:space="preserve"> </w:t>
      </w:r>
      <w:r>
        <w:t>объекта</w:t>
      </w:r>
      <w:r>
        <w:rPr>
          <w:spacing w:val="24"/>
        </w:rPr>
        <w:t xml:space="preserve"> </w:t>
      </w:r>
      <w:r>
        <w:t>внутреннего</w:t>
      </w:r>
      <w:r>
        <w:rPr>
          <w:spacing w:val="25"/>
        </w:rPr>
        <w:t xml:space="preserve"> </w:t>
      </w:r>
      <w:r>
        <w:t>контроля</w:t>
      </w:r>
      <w:r>
        <w:rPr>
          <w:spacing w:val="25"/>
        </w:rPr>
        <w:t xml:space="preserve"> </w:t>
      </w:r>
      <w:r>
        <w:t>по</w:t>
      </w:r>
      <w:r>
        <w:rPr>
          <w:spacing w:val="-57"/>
        </w:rPr>
        <w:t xml:space="preserve"> </w:t>
      </w:r>
      <w:r>
        <w:t>выполнению</w:t>
      </w:r>
      <w:r>
        <w:rPr>
          <w:spacing w:val="-4"/>
        </w:rPr>
        <w:t xml:space="preserve"> </w:t>
      </w:r>
      <w:r>
        <w:t>требований</w:t>
      </w:r>
      <w:r>
        <w:rPr>
          <w:spacing w:val="-1"/>
        </w:rPr>
        <w:t xml:space="preserve"> </w:t>
      </w:r>
      <w:r>
        <w:t>правовой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нормативной</w:t>
      </w:r>
      <w:r>
        <w:rPr>
          <w:spacing w:val="-2"/>
        </w:rPr>
        <w:t xml:space="preserve"> </w:t>
      </w:r>
      <w:r>
        <w:t>базы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внутренних</w:t>
      </w:r>
      <w:r>
        <w:rPr>
          <w:spacing w:val="-1"/>
        </w:rPr>
        <w:t xml:space="preserve"> </w:t>
      </w:r>
      <w:r>
        <w:t>регламентов.</w:t>
      </w:r>
    </w:p>
    <w:p w:rsidR="00445F6A" w:rsidRDefault="00445F6A">
      <w:pPr>
        <w:pStyle w:val="a3"/>
        <w:ind w:left="0"/>
        <w:rPr>
          <w:sz w:val="26"/>
        </w:rPr>
      </w:pPr>
    </w:p>
    <w:p w:rsidR="00445F6A" w:rsidRDefault="00445F6A">
      <w:pPr>
        <w:pStyle w:val="a3"/>
        <w:spacing w:before="5"/>
        <w:ind w:left="0"/>
        <w:rPr>
          <w:sz w:val="22"/>
        </w:rPr>
      </w:pPr>
    </w:p>
    <w:p w:rsidR="00445F6A" w:rsidRDefault="00DB14C1">
      <w:pPr>
        <w:pStyle w:val="1"/>
        <w:numPr>
          <w:ilvl w:val="1"/>
          <w:numId w:val="8"/>
        </w:numPr>
        <w:tabs>
          <w:tab w:val="left" w:pos="694"/>
        </w:tabs>
        <w:ind w:right="250" w:firstLine="0"/>
      </w:pPr>
      <w:r>
        <w:t>Количество</w:t>
      </w:r>
      <w:r>
        <w:rPr>
          <w:spacing w:val="27"/>
        </w:rPr>
        <w:t xml:space="preserve"> </w:t>
      </w:r>
      <w:r>
        <w:t>часов</w:t>
      </w:r>
      <w:r>
        <w:rPr>
          <w:spacing w:val="31"/>
        </w:rPr>
        <w:t xml:space="preserve"> </w:t>
      </w:r>
      <w:r>
        <w:t>на</w:t>
      </w:r>
      <w:r>
        <w:rPr>
          <w:spacing w:val="28"/>
        </w:rPr>
        <w:t xml:space="preserve"> </w:t>
      </w:r>
      <w:r>
        <w:t>освоение</w:t>
      </w:r>
      <w:r>
        <w:rPr>
          <w:spacing w:val="28"/>
        </w:rPr>
        <w:t xml:space="preserve"> </w:t>
      </w:r>
      <w:r>
        <w:t>рабочей</w:t>
      </w:r>
      <w:r>
        <w:rPr>
          <w:spacing w:val="32"/>
        </w:rPr>
        <w:t xml:space="preserve"> </w:t>
      </w:r>
      <w:r>
        <w:t>программы</w:t>
      </w:r>
      <w:r>
        <w:rPr>
          <w:spacing w:val="28"/>
        </w:rPr>
        <w:t xml:space="preserve"> </w:t>
      </w:r>
      <w:r>
        <w:t>производственной</w:t>
      </w:r>
      <w:r>
        <w:rPr>
          <w:spacing w:val="29"/>
        </w:rPr>
        <w:t xml:space="preserve"> </w:t>
      </w:r>
      <w:r>
        <w:t>практики</w:t>
      </w:r>
      <w:r>
        <w:rPr>
          <w:spacing w:val="-57"/>
        </w:rPr>
        <w:t xml:space="preserve"> </w:t>
      </w:r>
      <w:r>
        <w:t>(по</w:t>
      </w:r>
      <w:r>
        <w:rPr>
          <w:spacing w:val="-1"/>
        </w:rPr>
        <w:t xml:space="preserve"> </w:t>
      </w:r>
      <w:r>
        <w:t>профилю</w:t>
      </w:r>
      <w:r>
        <w:rPr>
          <w:spacing w:val="-2"/>
        </w:rPr>
        <w:t xml:space="preserve"> </w:t>
      </w:r>
      <w:r>
        <w:t>специальности) профессионального</w:t>
      </w:r>
      <w:r>
        <w:rPr>
          <w:spacing w:val="-1"/>
        </w:rPr>
        <w:t xml:space="preserve"> </w:t>
      </w:r>
      <w:r>
        <w:t>модуля:</w:t>
      </w:r>
    </w:p>
    <w:p w:rsidR="00445F6A" w:rsidRDefault="00DB14C1">
      <w:pPr>
        <w:pStyle w:val="a3"/>
        <w:spacing w:line="242" w:lineRule="auto"/>
        <w:ind w:right="7389"/>
      </w:pPr>
      <w:r>
        <w:t>всего -</w:t>
      </w:r>
      <w:r>
        <w:rPr>
          <w:spacing w:val="1"/>
        </w:rPr>
        <w:t xml:space="preserve"> </w:t>
      </w:r>
      <w:r w:rsidR="00A36D03">
        <w:t>36</w:t>
      </w:r>
      <w:r>
        <w:t xml:space="preserve"> часа,</w:t>
      </w:r>
      <w:r>
        <w:rPr>
          <w:spacing w:val="-57"/>
        </w:rPr>
        <w:t xml:space="preserve"> </w:t>
      </w:r>
      <w:r>
        <w:t>недель 2.</w:t>
      </w:r>
    </w:p>
    <w:p w:rsidR="00445F6A" w:rsidRDefault="00445F6A">
      <w:pPr>
        <w:spacing w:line="242" w:lineRule="auto"/>
        <w:sectPr w:rsidR="00445F6A">
          <w:pgSz w:w="11910" w:h="16840"/>
          <w:pgMar w:top="1040" w:right="600" w:bottom="1200" w:left="1400" w:header="0" w:footer="923" w:gutter="0"/>
          <w:cols w:space="720"/>
        </w:sectPr>
      </w:pPr>
    </w:p>
    <w:p w:rsidR="00445F6A" w:rsidRDefault="00DB14C1">
      <w:pPr>
        <w:pStyle w:val="1"/>
        <w:numPr>
          <w:ilvl w:val="3"/>
          <w:numId w:val="9"/>
        </w:numPr>
        <w:tabs>
          <w:tab w:val="left" w:pos="896"/>
          <w:tab w:val="left" w:pos="898"/>
          <w:tab w:val="left" w:pos="2986"/>
          <w:tab w:val="left" w:pos="4814"/>
          <w:tab w:val="left" w:pos="6907"/>
        </w:tabs>
        <w:spacing w:before="71"/>
        <w:ind w:left="302" w:right="251" w:firstLine="0"/>
        <w:jc w:val="left"/>
      </w:pPr>
      <w:r>
        <w:lastRenderedPageBreak/>
        <w:t>РЕЗУЛЬТАТЫ</w:t>
      </w:r>
      <w:r>
        <w:tab/>
        <w:t>ОСВОЕНИЯ</w:t>
      </w:r>
      <w:r>
        <w:tab/>
        <w:t>ПРОГРАММЫ</w:t>
      </w:r>
      <w:r>
        <w:tab/>
      </w:r>
      <w:r>
        <w:rPr>
          <w:spacing w:val="-1"/>
        </w:rPr>
        <w:t>ПРОИЗВОДСТВЕННОЙ</w:t>
      </w:r>
      <w:r>
        <w:rPr>
          <w:spacing w:val="-57"/>
        </w:rPr>
        <w:t xml:space="preserve"> </w:t>
      </w:r>
      <w:r>
        <w:t>ПРАКТИКИ</w:t>
      </w:r>
      <w:r>
        <w:rPr>
          <w:spacing w:val="-1"/>
        </w:rPr>
        <w:t xml:space="preserve"> </w:t>
      </w:r>
      <w:r>
        <w:t>(ПО ПРОФИЛЮ СПЕЦИАЛЬНОСТИ)</w:t>
      </w:r>
    </w:p>
    <w:p w:rsidR="00445F6A" w:rsidRDefault="00DB14C1">
      <w:pPr>
        <w:pStyle w:val="a3"/>
        <w:ind w:right="252" w:firstLine="707"/>
        <w:jc w:val="both"/>
      </w:pPr>
      <w:r>
        <w:t>Результатом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производственной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профилю</w:t>
      </w:r>
      <w:r>
        <w:rPr>
          <w:spacing w:val="1"/>
        </w:rPr>
        <w:t xml:space="preserve"> </w:t>
      </w:r>
      <w:r>
        <w:t>специальности)</w:t>
      </w:r>
      <w:r>
        <w:rPr>
          <w:spacing w:val="19"/>
        </w:rPr>
        <w:t xml:space="preserve"> </w:t>
      </w:r>
      <w:r>
        <w:t>профессионального</w:t>
      </w:r>
      <w:r>
        <w:rPr>
          <w:spacing w:val="19"/>
        </w:rPr>
        <w:t xml:space="preserve"> </w:t>
      </w:r>
      <w:r>
        <w:t>модуля</w:t>
      </w:r>
      <w:r>
        <w:rPr>
          <w:spacing w:val="22"/>
        </w:rPr>
        <w:t xml:space="preserve"> </w:t>
      </w:r>
      <w:r>
        <w:t>является</w:t>
      </w:r>
      <w:r>
        <w:rPr>
          <w:spacing w:val="19"/>
        </w:rPr>
        <w:t xml:space="preserve"> </w:t>
      </w:r>
      <w:r>
        <w:t>приобретение</w:t>
      </w:r>
      <w:r>
        <w:rPr>
          <w:spacing w:val="19"/>
        </w:rPr>
        <w:t xml:space="preserve"> </w:t>
      </w:r>
      <w:r>
        <w:t>практического</w:t>
      </w:r>
      <w:r>
        <w:rPr>
          <w:spacing w:val="19"/>
        </w:rPr>
        <w:t xml:space="preserve"> </w:t>
      </w:r>
      <w:r>
        <w:t>опыта,</w:t>
      </w:r>
      <w:r>
        <w:rPr>
          <w:spacing w:val="-58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>также овладение</w:t>
      </w:r>
      <w:r>
        <w:rPr>
          <w:spacing w:val="-1"/>
        </w:rPr>
        <w:t xml:space="preserve"> </w:t>
      </w:r>
      <w:r>
        <w:t>видом деятельности</w:t>
      </w:r>
    </w:p>
    <w:p w:rsidR="00445F6A" w:rsidRDefault="00DB14C1">
      <w:pPr>
        <w:pStyle w:val="a3"/>
        <w:ind w:right="247"/>
        <w:jc w:val="both"/>
      </w:pPr>
      <w:r>
        <w:t>ведение бухгалтерского</w:t>
      </w:r>
      <w:r>
        <w:rPr>
          <w:spacing w:val="60"/>
        </w:rPr>
        <w:t xml:space="preserve"> </w:t>
      </w:r>
      <w:r>
        <w:t>учета источников формирования имущества, выполнение работ</w:t>
      </w:r>
      <w:r>
        <w:rPr>
          <w:spacing w:val="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инвентаризации</w:t>
      </w:r>
      <w:r>
        <w:rPr>
          <w:spacing w:val="-3"/>
        </w:rPr>
        <w:t xml:space="preserve"> </w:t>
      </w:r>
      <w:r>
        <w:t>имущества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финансовых обязательств</w:t>
      </w:r>
      <w:r>
        <w:rPr>
          <w:spacing w:val="4"/>
        </w:rPr>
        <w:t xml:space="preserve"> </w:t>
      </w:r>
      <w:r>
        <w:t>организации</w:t>
      </w:r>
    </w:p>
    <w:p w:rsidR="00445F6A" w:rsidRDefault="00DB14C1">
      <w:pPr>
        <w:pStyle w:val="a3"/>
        <w:spacing w:after="4"/>
        <w:jc w:val="both"/>
      </w:pPr>
      <w:r>
        <w:t>в</w:t>
      </w:r>
      <w:r>
        <w:rPr>
          <w:spacing w:val="-4"/>
        </w:rPr>
        <w:t xml:space="preserve"> </w:t>
      </w:r>
      <w:r>
        <w:t>том</w:t>
      </w:r>
      <w:r>
        <w:rPr>
          <w:spacing w:val="-2"/>
        </w:rPr>
        <w:t xml:space="preserve"> </w:t>
      </w:r>
      <w:r>
        <w:t>числе</w:t>
      </w:r>
      <w:r>
        <w:rPr>
          <w:spacing w:val="-3"/>
        </w:rPr>
        <w:t xml:space="preserve"> </w:t>
      </w:r>
      <w:r>
        <w:t>профессиональными</w:t>
      </w:r>
      <w:r>
        <w:rPr>
          <w:spacing w:val="-2"/>
        </w:rPr>
        <w:t xml:space="preserve"> </w:t>
      </w:r>
      <w:r>
        <w:t>(ПК)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общими</w:t>
      </w:r>
      <w:r>
        <w:rPr>
          <w:spacing w:val="-2"/>
        </w:rPr>
        <w:t xml:space="preserve"> </w:t>
      </w:r>
      <w:r>
        <w:t>(ОК)</w:t>
      </w:r>
      <w:r>
        <w:rPr>
          <w:spacing w:val="-3"/>
        </w:rPr>
        <w:t xml:space="preserve"> </w:t>
      </w:r>
      <w:r>
        <w:t>компетенциями:</w:t>
      </w:r>
    </w:p>
    <w:tbl>
      <w:tblPr>
        <w:tblStyle w:val="TableNormal"/>
        <w:tblW w:w="0" w:type="auto"/>
        <w:tblInd w:w="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97"/>
        <w:gridCol w:w="7977"/>
      </w:tblGrid>
      <w:tr w:rsidR="00445F6A" w:rsidTr="0087098F">
        <w:trPr>
          <w:trHeight w:val="651"/>
        </w:trPr>
        <w:tc>
          <w:tcPr>
            <w:tcW w:w="1597" w:type="dxa"/>
          </w:tcPr>
          <w:p w:rsidR="00445F6A" w:rsidRDefault="00DB14C1">
            <w:pPr>
              <w:pStyle w:val="TableParagraph"/>
              <w:spacing w:before="68"/>
              <w:ind w:left="569" w:right="55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</w:p>
        </w:tc>
        <w:tc>
          <w:tcPr>
            <w:tcW w:w="7977" w:type="dxa"/>
          </w:tcPr>
          <w:p w:rsidR="00445F6A" w:rsidRDefault="00DB14C1">
            <w:pPr>
              <w:pStyle w:val="TableParagraph"/>
              <w:spacing w:before="68"/>
              <w:ind w:left="2012" w:right="198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</w:p>
        </w:tc>
      </w:tr>
      <w:tr w:rsidR="00445F6A" w:rsidTr="0087098F">
        <w:trPr>
          <w:trHeight w:val="834"/>
        </w:trPr>
        <w:tc>
          <w:tcPr>
            <w:tcW w:w="1597" w:type="dxa"/>
          </w:tcPr>
          <w:p w:rsidR="00445F6A" w:rsidRDefault="00DB14C1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2.1</w:t>
            </w:r>
          </w:p>
        </w:tc>
        <w:tc>
          <w:tcPr>
            <w:tcW w:w="7977" w:type="dxa"/>
          </w:tcPr>
          <w:p w:rsidR="00445F6A" w:rsidRDefault="00DB14C1">
            <w:pPr>
              <w:pStyle w:val="TableParagraph"/>
              <w:spacing w:line="276" w:lineRule="auto"/>
              <w:ind w:left="92"/>
              <w:rPr>
                <w:sz w:val="24"/>
              </w:rPr>
            </w:pPr>
            <w:r>
              <w:rPr>
                <w:sz w:val="24"/>
              </w:rPr>
              <w:t>Формировать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бухгалтерские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проводки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учету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активов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рабочего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счетов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бухгалтерского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учета</w:t>
            </w:r>
          </w:p>
        </w:tc>
      </w:tr>
      <w:tr w:rsidR="00445F6A" w:rsidTr="0087098F">
        <w:trPr>
          <w:trHeight w:val="835"/>
        </w:trPr>
        <w:tc>
          <w:tcPr>
            <w:tcW w:w="1597" w:type="dxa"/>
          </w:tcPr>
          <w:p w:rsidR="00445F6A" w:rsidRDefault="00DB14C1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2.2</w:t>
            </w:r>
          </w:p>
        </w:tc>
        <w:tc>
          <w:tcPr>
            <w:tcW w:w="7977" w:type="dxa"/>
          </w:tcPr>
          <w:p w:rsidR="00445F6A" w:rsidRDefault="00DB14C1">
            <w:pPr>
              <w:pStyle w:val="TableParagraph"/>
              <w:spacing w:line="276" w:lineRule="auto"/>
              <w:ind w:left="92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поручения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руководства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составе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комиссии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инвентаризации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активов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местах их хранения</w:t>
            </w:r>
          </w:p>
        </w:tc>
      </w:tr>
      <w:tr w:rsidR="00445F6A" w:rsidTr="0087098F">
        <w:trPr>
          <w:trHeight w:val="834"/>
        </w:trPr>
        <w:tc>
          <w:tcPr>
            <w:tcW w:w="1597" w:type="dxa"/>
          </w:tcPr>
          <w:p w:rsidR="00445F6A" w:rsidRDefault="00DB14C1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2.3</w:t>
            </w:r>
          </w:p>
        </w:tc>
        <w:tc>
          <w:tcPr>
            <w:tcW w:w="7977" w:type="dxa"/>
          </w:tcPr>
          <w:p w:rsidR="00445F6A" w:rsidRDefault="00DB14C1">
            <w:pPr>
              <w:pStyle w:val="TableParagraph"/>
              <w:spacing w:line="276" w:lineRule="auto"/>
              <w:ind w:left="92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подготовку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инвентаризации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проверку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действительного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соответствия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фактических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инвентаризации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данным учета</w:t>
            </w:r>
          </w:p>
        </w:tc>
      </w:tr>
      <w:tr w:rsidR="00445F6A" w:rsidTr="0087098F">
        <w:trPr>
          <w:trHeight w:val="830"/>
        </w:trPr>
        <w:tc>
          <w:tcPr>
            <w:tcW w:w="1597" w:type="dxa"/>
          </w:tcPr>
          <w:p w:rsidR="00445F6A" w:rsidRDefault="00DB14C1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2.4</w:t>
            </w:r>
          </w:p>
        </w:tc>
        <w:tc>
          <w:tcPr>
            <w:tcW w:w="7977" w:type="dxa"/>
          </w:tcPr>
          <w:p w:rsidR="00445F6A" w:rsidRDefault="00DB14C1">
            <w:pPr>
              <w:pStyle w:val="TableParagraph"/>
              <w:spacing w:line="270" w:lineRule="exact"/>
              <w:ind w:left="114"/>
              <w:rPr>
                <w:sz w:val="24"/>
              </w:rPr>
            </w:pPr>
            <w:r>
              <w:rPr>
                <w:sz w:val="24"/>
              </w:rPr>
              <w:t>Отражать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бухгалтерских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проводках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зачет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списание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недостачи</w:t>
            </w:r>
          </w:p>
          <w:p w:rsidR="00445F6A" w:rsidRDefault="00DB14C1">
            <w:pPr>
              <w:pStyle w:val="TableParagraph"/>
              <w:spacing w:line="270" w:lineRule="atLeast"/>
              <w:ind w:left="114"/>
              <w:rPr>
                <w:sz w:val="24"/>
              </w:rPr>
            </w:pPr>
            <w:r>
              <w:rPr>
                <w:sz w:val="24"/>
              </w:rPr>
              <w:t>ценностей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(регулировать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инвентаризационные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разницы)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инвентаризации;</w:t>
            </w:r>
          </w:p>
        </w:tc>
      </w:tr>
      <w:tr w:rsidR="00445F6A" w:rsidTr="0087098F">
        <w:trPr>
          <w:trHeight w:val="834"/>
        </w:trPr>
        <w:tc>
          <w:tcPr>
            <w:tcW w:w="1597" w:type="dxa"/>
          </w:tcPr>
          <w:p w:rsidR="00445F6A" w:rsidRDefault="00DB14C1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2.5</w:t>
            </w:r>
          </w:p>
        </w:tc>
        <w:tc>
          <w:tcPr>
            <w:tcW w:w="7977" w:type="dxa"/>
          </w:tcPr>
          <w:p w:rsidR="00445F6A" w:rsidRDefault="00DB14C1">
            <w:pPr>
              <w:pStyle w:val="TableParagraph"/>
              <w:tabs>
                <w:tab w:val="left" w:pos="1532"/>
                <w:tab w:val="left" w:pos="2980"/>
                <w:tab w:val="left" w:pos="4956"/>
                <w:tab w:val="left" w:pos="6557"/>
              </w:tabs>
              <w:spacing w:line="276" w:lineRule="auto"/>
              <w:ind w:left="92" w:right="80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z w:val="24"/>
              </w:rPr>
              <w:tab/>
              <w:t>процедуры</w:t>
            </w:r>
            <w:r>
              <w:rPr>
                <w:sz w:val="24"/>
              </w:rPr>
              <w:tab/>
              <w:t>инвентаризации</w:t>
            </w:r>
            <w:r>
              <w:rPr>
                <w:sz w:val="24"/>
              </w:rPr>
              <w:tab/>
              <w:t>финансовых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обязательств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</w:p>
        </w:tc>
      </w:tr>
      <w:tr w:rsidR="00445F6A" w:rsidTr="0087098F">
        <w:trPr>
          <w:trHeight w:val="1152"/>
        </w:trPr>
        <w:tc>
          <w:tcPr>
            <w:tcW w:w="1597" w:type="dxa"/>
          </w:tcPr>
          <w:p w:rsidR="00445F6A" w:rsidRDefault="00DB14C1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2.6</w:t>
            </w:r>
          </w:p>
        </w:tc>
        <w:tc>
          <w:tcPr>
            <w:tcW w:w="7977" w:type="dxa"/>
          </w:tcPr>
          <w:p w:rsidR="00445F6A" w:rsidRDefault="00DB14C1">
            <w:pPr>
              <w:pStyle w:val="TableParagraph"/>
              <w:spacing w:line="276" w:lineRule="auto"/>
              <w:ind w:left="92" w:right="84"/>
              <w:jc w:val="both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нормативной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регламентов</w:t>
            </w:r>
          </w:p>
        </w:tc>
      </w:tr>
      <w:tr w:rsidR="00445F6A" w:rsidTr="0087098F">
        <w:trPr>
          <w:trHeight w:val="834"/>
        </w:trPr>
        <w:tc>
          <w:tcPr>
            <w:tcW w:w="1597" w:type="dxa"/>
          </w:tcPr>
          <w:p w:rsidR="00445F6A" w:rsidRDefault="00DB14C1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2.7</w:t>
            </w:r>
          </w:p>
        </w:tc>
        <w:tc>
          <w:tcPr>
            <w:tcW w:w="7977" w:type="dxa"/>
          </w:tcPr>
          <w:p w:rsidR="00445F6A" w:rsidRDefault="00DB14C1">
            <w:pPr>
              <w:pStyle w:val="TableParagraph"/>
              <w:spacing w:line="276" w:lineRule="auto"/>
              <w:ind w:left="92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контрольные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процедуры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документирование,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готовить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оформлять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завершающие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внутреннего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</w:p>
        </w:tc>
      </w:tr>
      <w:tr w:rsidR="00445F6A" w:rsidTr="0087098F">
        <w:trPr>
          <w:trHeight w:val="834"/>
        </w:trPr>
        <w:tc>
          <w:tcPr>
            <w:tcW w:w="1597" w:type="dxa"/>
          </w:tcPr>
          <w:p w:rsidR="00445F6A" w:rsidRDefault="00DB14C1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</w:p>
        </w:tc>
        <w:tc>
          <w:tcPr>
            <w:tcW w:w="7977" w:type="dxa"/>
          </w:tcPr>
          <w:p w:rsidR="00445F6A" w:rsidRDefault="00DB14C1">
            <w:pPr>
              <w:pStyle w:val="TableParagraph"/>
              <w:tabs>
                <w:tab w:val="left" w:pos="1356"/>
                <w:tab w:val="left" w:pos="2448"/>
                <w:tab w:val="left" w:pos="3560"/>
                <w:tab w:val="left" w:pos="4338"/>
                <w:tab w:val="left" w:pos="6503"/>
              </w:tabs>
              <w:spacing w:line="276" w:lineRule="auto"/>
              <w:ind w:left="114" w:right="85"/>
              <w:rPr>
                <w:sz w:val="24"/>
              </w:rPr>
            </w:pPr>
            <w:r>
              <w:rPr>
                <w:sz w:val="24"/>
              </w:rPr>
              <w:t>Выбирать</w:t>
            </w:r>
            <w:r>
              <w:rPr>
                <w:sz w:val="24"/>
              </w:rPr>
              <w:tab/>
              <w:t>способы</w:t>
            </w:r>
            <w:r>
              <w:rPr>
                <w:sz w:val="24"/>
              </w:rPr>
              <w:tab/>
              <w:t>решения</w:t>
            </w:r>
            <w:r>
              <w:rPr>
                <w:sz w:val="24"/>
              </w:rPr>
              <w:tab/>
              <w:t>задач</w:t>
            </w:r>
            <w:r>
              <w:rPr>
                <w:sz w:val="24"/>
              </w:rPr>
              <w:tab/>
              <w:t>профессиональной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деятельности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применительно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 различным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контекстам</w:t>
            </w:r>
          </w:p>
        </w:tc>
      </w:tr>
      <w:tr w:rsidR="00445F6A" w:rsidTr="0087098F">
        <w:trPr>
          <w:trHeight w:val="834"/>
        </w:trPr>
        <w:tc>
          <w:tcPr>
            <w:tcW w:w="1597" w:type="dxa"/>
          </w:tcPr>
          <w:p w:rsidR="00445F6A" w:rsidRDefault="00DB14C1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</w:p>
        </w:tc>
        <w:tc>
          <w:tcPr>
            <w:tcW w:w="7977" w:type="dxa"/>
          </w:tcPr>
          <w:p w:rsidR="00445F6A" w:rsidRDefault="00DB14C1">
            <w:pPr>
              <w:pStyle w:val="TableParagraph"/>
              <w:spacing w:line="276" w:lineRule="auto"/>
              <w:ind w:left="114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поиск,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интерпретацию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необходимой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деятельности</w:t>
            </w:r>
          </w:p>
        </w:tc>
      </w:tr>
      <w:tr w:rsidR="00445F6A" w:rsidTr="0087098F">
        <w:trPr>
          <w:trHeight w:val="835"/>
        </w:trPr>
        <w:tc>
          <w:tcPr>
            <w:tcW w:w="1597" w:type="dxa"/>
          </w:tcPr>
          <w:p w:rsidR="00445F6A" w:rsidRDefault="00DB14C1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</w:p>
        </w:tc>
        <w:tc>
          <w:tcPr>
            <w:tcW w:w="7977" w:type="dxa"/>
          </w:tcPr>
          <w:p w:rsidR="00445F6A" w:rsidRDefault="00DB14C1">
            <w:pPr>
              <w:pStyle w:val="TableParagraph"/>
              <w:tabs>
                <w:tab w:val="left" w:pos="1742"/>
                <w:tab w:val="left" w:pos="2169"/>
                <w:tab w:val="left" w:pos="3973"/>
                <w:tab w:val="left" w:pos="5532"/>
                <w:tab w:val="left" w:pos="7739"/>
              </w:tabs>
              <w:spacing w:line="276" w:lineRule="auto"/>
              <w:ind w:left="114" w:right="87"/>
              <w:rPr>
                <w:sz w:val="24"/>
              </w:rPr>
            </w:pPr>
            <w:r>
              <w:rPr>
                <w:sz w:val="24"/>
              </w:rPr>
              <w:t>Планировать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реализовывать</w:t>
            </w:r>
            <w:r>
              <w:rPr>
                <w:sz w:val="24"/>
              </w:rPr>
              <w:tab/>
              <w:t>собственное</w:t>
            </w:r>
            <w:r>
              <w:rPr>
                <w:sz w:val="24"/>
              </w:rPr>
              <w:tab/>
              <w:t>профессиональное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личностное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</w:p>
        </w:tc>
      </w:tr>
      <w:tr w:rsidR="00445F6A" w:rsidTr="0087098F">
        <w:trPr>
          <w:trHeight w:val="834"/>
        </w:trPr>
        <w:tc>
          <w:tcPr>
            <w:tcW w:w="1597" w:type="dxa"/>
          </w:tcPr>
          <w:p w:rsidR="00445F6A" w:rsidRDefault="00DB14C1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4.</w:t>
            </w:r>
          </w:p>
        </w:tc>
        <w:tc>
          <w:tcPr>
            <w:tcW w:w="7977" w:type="dxa"/>
          </w:tcPr>
          <w:p w:rsidR="00445F6A" w:rsidRDefault="00DB14C1">
            <w:pPr>
              <w:pStyle w:val="TableParagraph"/>
              <w:spacing w:line="276" w:lineRule="auto"/>
              <w:ind w:left="114"/>
              <w:rPr>
                <w:sz w:val="24"/>
              </w:rPr>
            </w:pPr>
            <w:r>
              <w:rPr>
                <w:sz w:val="24"/>
              </w:rPr>
              <w:t>Работать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коллективе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команде,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эффективно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взаимодействовать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коллегами,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руководством, клиентами</w:t>
            </w:r>
          </w:p>
        </w:tc>
      </w:tr>
      <w:tr w:rsidR="00445F6A" w:rsidTr="0087098F">
        <w:trPr>
          <w:trHeight w:val="1151"/>
        </w:trPr>
        <w:tc>
          <w:tcPr>
            <w:tcW w:w="1597" w:type="dxa"/>
          </w:tcPr>
          <w:p w:rsidR="00445F6A" w:rsidRDefault="00DB14C1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5.</w:t>
            </w:r>
          </w:p>
        </w:tc>
        <w:tc>
          <w:tcPr>
            <w:tcW w:w="7977" w:type="dxa"/>
          </w:tcPr>
          <w:p w:rsidR="00445F6A" w:rsidRDefault="00DB14C1">
            <w:pPr>
              <w:pStyle w:val="TableParagraph"/>
              <w:spacing w:line="276" w:lineRule="auto"/>
              <w:ind w:left="114" w:right="85"/>
              <w:jc w:val="both"/>
              <w:rPr>
                <w:sz w:val="24"/>
              </w:rPr>
            </w:pPr>
            <w:r>
              <w:rPr>
                <w:sz w:val="24"/>
              </w:rPr>
              <w:t>. Осуществлять устную и письменную коммуникацию на 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контекста</w:t>
            </w:r>
          </w:p>
        </w:tc>
      </w:tr>
      <w:tr w:rsidR="00445F6A" w:rsidTr="0087098F">
        <w:trPr>
          <w:trHeight w:val="673"/>
        </w:trPr>
        <w:tc>
          <w:tcPr>
            <w:tcW w:w="1597" w:type="dxa"/>
          </w:tcPr>
          <w:p w:rsidR="00445F6A" w:rsidRDefault="00DB14C1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6.</w:t>
            </w:r>
          </w:p>
        </w:tc>
        <w:tc>
          <w:tcPr>
            <w:tcW w:w="7977" w:type="dxa"/>
          </w:tcPr>
          <w:p w:rsidR="00445F6A" w:rsidRDefault="00DB14C1">
            <w:pPr>
              <w:pStyle w:val="TableParagraph"/>
              <w:tabs>
                <w:tab w:val="left" w:pos="1512"/>
                <w:tab w:val="left" w:pos="2810"/>
                <w:tab w:val="left" w:pos="3284"/>
                <w:tab w:val="left" w:pos="4217"/>
                <w:tab w:val="left" w:pos="4815"/>
                <w:tab w:val="left" w:pos="5954"/>
                <w:tab w:val="left" w:pos="6112"/>
              </w:tabs>
              <w:spacing w:line="276" w:lineRule="auto"/>
              <w:ind w:left="114" w:right="82"/>
              <w:rPr>
                <w:sz w:val="24"/>
              </w:rPr>
            </w:pPr>
            <w:r>
              <w:rPr>
                <w:sz w:val="24"/>
              </w:rPr>
              <w:t>Проявлять</w:t>
            </w:r>
            <w:r>
              <w:rPr>
                <w:sz w:val="24"/>
              </w:rPr>
              <w:tab/>
              <w:t>гражданско-патриотическую</w:t>
            </w:r>
            <w:r>
              <w:rPr>
                <w:sz w:val="24"/>
              </w:rPr>
              <w:tab/>
              <w:t>позицию,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демонстрировать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осознанное</w:t>
            </w:r>
            <w:r>
              <w:rPr>
                <w:sz w:val="24"/>
              </w:rPr>
              <w:tab/>
              <w:t>поведение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основе</w:t>
            </w:r>
            <w:r>
              <w:rPr>
                <w:sz w:val="24"/>
              </w:rPr>
              <w:tab/>
              <w:t>традиционных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общечеловеческих</w:t>
            </w:r>
          </w:p>
        </w:tc>
      </w:tr>
    </w:tbl>
    <w:p w:rsidR="00445F6A" w:rsidRDefault="00445F6A">
      <w:pPr>
        <w:spacing w:line="276" w:lineRule="auto"/>
        <w:rPr>
          <w:sz w:val="24"/>
        </w:rPr>
        <w:sectPr w:rsidR="00445F6A">
          <w:pgSz w:w="11910" w:h="16840"/>
          <w:pgMar w:top="1040" w:right="600" w:bottom="1200" w:left="1400" w:header="0" w:footer="923" w:gutter="0"/>
          <w:cols w:space="720"/>
        </w:sectPr>
      </w:pPr>
    </w:p>
    <w:tbl>
      <w:tblPr>
        <w:tblStyle w:val="TableNormal"/>
        <w:tblW w:w="0" w:type="auto"/>
        <w:tblInd w:w="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97"/>
        <w:gridCol w:w="7977"/>
      </w:tblGrid>
      <w:tr w:rsidR="00445F6A" w:rsidTr="0087098F">
        <w:trPr>
          <w:trHeight w:val="674"/>
        </w:trPr>
        <w:tc>
          <w:tcPr>
            <w:tcW w:w="1597" w:type="dxa"/>
          </w:tcPr>
          <w:p w:rsidR="00445F6A" w:rsidRDefault="00445F6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977" w:type="dxa"/>
          </w:tcPr>
          <w:p w:rsidR="00445F6A" w:rsidRDefault="00DB14C1">
            <w:pPr>
              <w:pStyle w:val="TableParagraph"/>
              <w:spacing w:line="267" w:lineRule="exact"/>
              <w:ind w:left="114"/>
              <w:rPr>
                <w:sz w:val="24"/>
              </w:rPr>
            </w:pPr>
            <w:r>
              <w:rPr>
                <w:sz w:val="24"/>
              </w:rPr>
              <w:t>ценностей</w:t>
            </w:r>
          </w:p>
        </w:tc>
      </w:tr>
      <w:tr w:rsidR="00445F6A" w:rsidTr="0087098F">
        <w:trPr>
          <w:trHeight w:val="834"/>
        </w:trPr>
        <w:tc>
          <w:tcPr>
            <w:tcW w:w="1597" w:type="dxa"/>
          </w:tcPr>
          <w:p w:rsidR="00445F6A" w:rsidRDefault="00DB14C1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7.</w:t>
            </w:r>
          </w:p>
        </w:tc>
        <w:tc>
          <w:tcPr>
            <w:tcW w:w="7977" w:type="dxa"/>
          </w:tcPr>
          <w:p w:rsidR="00445F6A" w:rsidRDefault="00DB14C1">
            <w:pPr>
              <w:pStyle w:val="TableParagraph"/>
              <w:tabs>
                <w:tab w:val="left" w:pos="1841"/>
                <w:tab w:val="left" w:pos="3296"/>
                <w:tab w:val="left" w:pos="4850"/>
                <w:tab w:val="left" w:pos="5738"/>
              </w:tabs>
              <w:spacing w:line="276" w:lineRule="auto"/>
              <w:ind w:left="114" w:right="84"/>
              <w:rPr>
                <w:sz w:val="24"/>
              </w:rPr>
            </w:pPr>
            <w:r>
              <w:rPr>
                <w:sz w:val="24"/>
              </w:rPr>
              <w:t>Содействовать</w:t>
            </w:r>
            <w:r>
              <w:rPr>
                <w:sz w:val="24"/>
              </w:rPr>
              <w:tab/>
              <w:t>сохранению</w:t>
            </w:r>
            <w:r>
              <w:rPr>
                <w:sz w:val="24"/>
              </w:rPr>
              <w:tab/>
              <w:t>окружающей</w:t>
            </w:r>
            <w:r>
              <w:rPr>
                <w:sz w:val="24"/>
              </w:rPr>
              <w:tab/>
              <w:t>среды,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ресурсосбережению,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эффективно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чрезвычайных ситуациях</w:t>
            </w:r>
          </w:p>
        </w:tc>
      </w:tr>
      <w:tr w:rsidR="00445F6A" w:rsidTr="0087098F">
        <w:trPr>
          <w:trHeight w:val="1151"/>
        </w:trPr>
        <w:tc>
          <w:tcPr>
            <w:tcW w:w="1597" w:type="dxa"/>
          </w:tcPr>
          <w:p w:rsidR="00445F6A" w:rsidRDefault="00DB14C1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8.</w:t>
            </w:r>
          </w:p>
        </w:tc>
        <w:tc>
          <w:tcPr>
            <w:tcW w:w="7977" w:type="dxa"/>
          </w:tcPr>
          <w:p w:rsidR="00445F6A" w:rsidRDefault="00DB14C1">
            <w:pPr>
              <w:pStyle w:val="TableParagraph"/>
              <w:spacing w:line="276" w:lineRule="auto"/>
              <w:ind w:left="114" w:right="83"/>
              <w:jc w:val="both"/>
              <w:rPr>
                <w:sz w:val="24"/>
              </w:rPr>
            </w:pPr>
            <w:r>
              <w:rPr>
                <w:sz w:val="24"/>
              </w:rPr>
              <w:t>Использовать средства физической культуры для сохранения и укрепления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уровня физической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подготовленности</w:t>
            </w:r>
          </w:p>
        </w:tc>
      </w:tr>
      <w:tr w:rsidR="00445F6A" w:rsidTr="0087098F">
        <w:trPr>
          <w:trHeight w:val="834"/>
        </w:trPr>
        <w:tc>
          <w:tcPr>
            <w:tcW w:w="1597" w:type="dxa"/>
          </w:tcPr>
          <w:p w:rsidR="00445F6A" w:rsidRDefault="00DB14C1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9.</w:t>
            </w:r>
          </w:p>
        </w:tc>
        <w:tc>
          <w:tcPr>
            <w:tcW w:w="7977" w:type="dxa"/>
          </w:tcPr>
          <w:p w:rsidR="00445F6A" w:rsidRDefault="00DB14C1">
            <w:pPr>
              <w:pStyle w:val="TableParagraph"/>
              <w:tabs>
                <w:tab w:val="left" w:pos="1850"/>
                <w:tab w:val="left" w:pos="3992"/>
                <w:tab w:val="left" w:pos="5496"/>
                <w:tab w:val="left" w:pos="5937"/>
              </w:tabs>
              <w:spacing w:line="278" w:lineRule="auto"/>
              <w:ind w:left="114" w:right="85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z w:val="24"/>
              </w:rPr>
              <w:tab/>
              <w:t>информационные</w:t>
            </w:r>
            <w:r>
              <w:rPr>
                <w:sz w:val="24"/>
              </w:rPr>
              <w:tab/>
              <w:t>технологии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профессиональной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</w:tr>
      <w:tr w:rsidR="00445F6A" w:rsidTr="0087098F">
        <w:trPr>
          <w:trHeight w:val="835"/>
        </w:trPr>
        <w:tc>
          <w:tcPr>
            <w:tcW w:w="1597" w:type="dxa"/>
          </w:tcPr>
          <w:p w:rsidR="00445F6A" w:rsidRDefault="00DB14C1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</w:p>
        </w:tc>
        <w:tc>
          <w:tcPr>
            <w:tcW w:w="7977" w:type="dxa"/>
          </w:tcPr>
          <w:p w:rsidR="00445F6A" w:rsidRDefault="00DB14C1">
            <w:pPr>
              <w:pStyle w:val="TableParagraph"/>
              <w:spacing w:line="278" w:lineRule="auto"/>
              <w:ind w:left="114"/>
              <w:rPr>
                <w:sz w:val="24"/>
              </w:rPr>
            </w:pPr>
            <w:r>
              <w:rPr>
                <w:sz w:val="24"/>
              </w:rPr>
              <w:t>Пользоваться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документацией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иностранном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языках</w:t>
            </w:r>
          </w:p>
        </w:tc>
      </w:tr>
    </w:tbl>
    <w:p w:rsidR="00445F6A" w:rsidRDefault="00445F6A">
      <w:pPr>
        <w:spacing w:line="278" w:lineRule="auto"/>
        <w:rPr>
          <w:sz w:val="24"/>
        </w:rPr>
        <w:sectPr w:rsidR="00445F6A">
          <w:pgSz w:w="11910" w:h="16840"/>
          <w:pgMar w:top="1120" w:right="600" w:bottom="1120" w:left="1400" w:header="0" w:footer="923" w:gutter="0"/>
          <w:cols w:space="720"/>
        </w:sectPr>
      </w:pPr>
    </w:p>
    <w:p w:rsidR="00445F6A" w:rsidRDefault="00DB14C1">
      <w:pPr>
        <w:pStyle w:val="1"/>
        <w:numPr>
          <w:ilvl w:val="3"/>
          <w:numId w:val="9"/>
        </w:numPr>
        <w:tabs>
          <w:tab w:val="left" w:pos="453"/>
        </w:tabs>
        <w:spacing w:before="67"/>
        <w:ind w:left="452" w:hanging="241"/>
        <w:jc w:val="left"/>
      </w:pPr>
      <w:r>
        <w:lastRenderedPageBreak/>
        <w:t>СТРУКТУРА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СОДЕРЖАНИЕ</w:t>
      </w:r>
      <w:r>
        <w:rPr>
          <w:spacing w:val="-2"/>
        </w:rPr>
        <w:t xml:space="preserve"> </w:t>
      </w:r>
      <w:r>
        <w:t>ПРОГРАММЫ</w:t>
      </w:r>
      <w:r>
        <w:rPr>
          <w:spacing w:val="-4"/>
        </w:rPr>
        <w:t xml:space="preserve"> </w:t>
      </w:r>
      <w:r>
        <w:t>ПРОИЗВОДСТВЕННОЙ</w:t>
      </w:r>
      <w:r>
        <w:rPr>
          <w:spacing w:val="-4"/>
        </w:rPr>
        <w:t xml:space="preserve"> </w:t>
      </w:r>
      <w:r>
        <w:t>ПРАКТИКИ</w:t>
      </w:r>
      <w:r>
        <w:rPr>
          <w:spacing w:val="-3"/>
        </w:rPr>
        <w:t xml:space="preserve"> </w:t>
      </w:r>
      <w:r>
        <w:t>(ПО</w:t>
      </w:r>
      <w:r>
        <w:rPr>
          <w:spacing w:val="-4"/>
        </w:rPr>
        <w:t xml:space="preserve"> </w:t>
      </w:r>
      <w:r>
        <w:t>ПРОФИЛЮ</w:t>
      </w:r>
      <w:r>
        <w:rPr>
          <w:spacing w:val="-6"/>
        </w:rPr>
        <w:t xml:space="preserve"> </w:t>
      </w:r>
      <w:r>
        <w:t>СПЕЦИАЛЬНОСТИ)</w:t>
      </w:r>
    </w:p>
    <w:p w:rsidR="00445F6A" w:rsidRDefault="00DB14C1">
      <w:pPr>
        <w:pStyle w:val="a4"/>
        <w:numPr>
          <w:ilvl w:val="4"/>
          <w:numId w:val="9"/>
        </w:numPr>
        <w:tabs>
          <w:tab w:val="left" w:pos="573"/>
        </w:tabs>
        <w:ind w:hanging="361"/>
        <w:rPr>
          <w:b/>
          <w:sz w:val="24"/>
        </w:rPr>
      </w:pPr>
      <w:r>
        <w:rPr>
          <w:b/>
          <w:sz w:val="24"/>
        </w:rPr>
        <w:t>Тематический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план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практики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профилю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специальности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профессионального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модуля</w:t>
      </w:r>
    </w:p>
    <w:p w:rsidR="00445F6A" w:rsidRDefault="00445F6A">
      <w:pPr>
        <w:pStyle w:val="a3"/>
        <w:spacing w:before="3" w:after="1"/>
        <w:ind w:left="0"/>
        <w:rPr>
          <w:b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96"/>
        <w:gridCol w:w="7393"/>
        <w:gridCol w:w="1849"/>
        <w:gridCol w:w="1851"/>
      </w:tblGrid>
      <w:tr w:rsidR="00445F6A">
        <w:trPr>
          <w:trHeight w:val="275"/>
        </w:trPr>
        <w:tc>
          <w:tcPr>
            <w:tcW w:w="3696" w:type="dxa"/>
            <w:vMerge w:val="restart"/>
          </w:tcPr>
          <w:p w:rsidR="00445F6A" w:rsidRDefault="00DB14C1">
            <w:pPr>
              <w:pStyle w:val="TableParagraph"/>
              <w:tabs>
                <w:tab w:val="left" w:pos="1487"/>
              </w:tabs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Коды</w:t>
            </w:r>
            <w:r>
              <w:rPr>
                <w:b/>
                <w:sz w:val="24"/>
              </w:rPr>
              <w:tab/>
              <w:t>профессиональных</w:t>
            </w:r>
          </w:p>
          <w:p w:rsidR="00445F6A" w:rsidRDefault="00DB14C1">
            <w:pPr>
              <w:pStyle w:val="TableParagraph"/>
              <w:spacing w:line="26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компетенций</w:t>
            </w:r>
          </w:p>
        </w:tc>
        <w:tc>
          <w:tcPr>
            <w:tcW w:w="7393" w:type="dxa"/>
            <w:vMerge w:val="restart"/>
          </w:tcPr>
          <w:p w:rsidR="00445F6A" w:rsidRDefault="00DB14C1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Виды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выполняемых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</w:t>
            </w:r>
          </w:p>
        </w:tc>
        <w:tc>
          <w:tcPr>
            <w:tcW w:w="3700" w:type="dxa"/>
            <w:gridSpan w:val="2"/>
          </w:tcPr>
          <w:p w:rsidR="00445F6A" w:rsidRDefault="00DB14C1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времени</w:t>
            </w:r>
          </w:p>
        </w:tc>
      </w:tr>
      <w:tr w:rsidR="00445F6A">
        <w:trPr>
          <w:trHeight w:val="275"/>
        </w:trPr>
        <w:tc>
          <w:tcPr>
            <w:tcW w:w="3696" w:type="dxa"/>
            <w:vMerge/>
            <w:tcBorders>
              <w:top w:val="nil"/>
            </w:tcBorders>
          </w:tcPr>
          <w:p w:rsidR="00445F6A" w:rsidRDefault="00445F6A">
            <w:pPr>
              <w:rPr>
                <w:sz w:val="2"/>
                <w:szCs w:val="2"/>
              </w:rPr>
            </w:pPr>
          </w:p>
        </w:tc>
        <w:tc>
          <w:tcPr>
            <w:tcW w:w="7393" w:type="dxa"/>
            <w:vMerge/>
            <w:tcBorders>
              <w:top w:val="nil"/>
            </w:tcBorders>
          </w:tcPr>
          <w:p w:rsidR="00445F6A" w:rsidRDefault="00445F6A">
            <w:pPr>
              <w:rPr>
                <w:sz w:val="2"/>
                <w:szCs w:val="2"/>
              </w:rPr>
            </w:pPr>
          </w:p>
        </w:tc>
        <w:tc>
          <w:tcPr>
            <w:tcW w:w="1849" w:type="dxa"/>
          </w:tcPr>
          <w:p w:rsidR="00445F6A" w:rsidRDefault="00DB14C1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часов</w:t>
            </w:r>
          </w:p>
        </w:tc>
        <w:tc>
          <w:tcPr>
            <w:tcW w:w="1851" w:type="dxa"/>
          </w:tcPr>
          <w:p w:rsidR="00445F6A" w:rsidRDefault="00DB14C1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недель</w:t>
            </w:r>
          </w:p>
        </w:tc>
      </w:tr>
      <w:tr w:rsidR="00445F6A">
        <w:trPr>
          <w:trHeight w:val="275"/>
        </w:trPr>
        <w:tc>
          <w:tcPr>
            <w:tcW w:w="3696" w:type="dxa"/>
          </w:tcPr>
          <w:p w:rsidR="00445F6A" w:rsidRDefault="00DB14C1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7393" w:type="dxa"/>
          </w:tcPr>
          <w:p w:rsidR="00445F6A" w:rsidRDefault="00DB14C1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849" w:type="dxa"/>
          </w:tcPr>
          <w:p w:rsidR="00445F6A" w:rsidRDefault="00DB14C1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851" w:type="dxa"/>
          </w:tcPr>
          <w:p w:rsidR="00445F6A" w:rsidRDefault="00DB14C1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445F6A">
        <w:trPr>
          <w:trHeight w:val="552"/>
        </w:trPr>
        <w:tc>
          <w:tcPr>
            <w:tcW w:w="3696" w:type="dxa"/>
            <w:vMerge w:val="restart"/>
          </w:tcPr>
          <w:p w:rsidR="00445F6A" w:rsidRDefault="00DB14C1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ПК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2.1 – ПК 2.4</w:t>
            </w:r>
          </w:p>
        </w:tc>
        <w:tc>
          <w:tcPr>
            <w:tcW w:w="7393" w:type="dxa"/>
          </w:tcPr>
          <w:p w:rsidR="00445F6A" w:rsidRDefault="00DB14C1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Ознакомление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формирования учетной</w:t>
            </w:r>
          </w:p>
          <w:p w:rsidR="00445F6A" w:rsidRDefault="00DB14C1">
            <w:pPr>
              <w:pStyle w:val="TableParagraph"/>
              <w:spacing w:line="263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политики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организации.</w:t>
            </w:r>
          </w:p>
        </w:tc>
        <w:tc>
          <w:tcPr>
            <w:tcW w:w="1849" w:type="dxa"/>
          </w:tcPr>
          <w:p w:rsidR="00445F6A" w:rsidRDefault="00A36D03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  <w:tc>
          <w:tcPr>
            <w:tcW w:w="1851" w:type="dxa"/>
          </w:tcPr>
          <w:p w:rsidR="00445F6A" w:rsidRDefault="00DB14C1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17/18</w:t>
            </w:r>
          </w:p>
        </w:tc>
      </w:tr>
      <w:tr w:rsidR="00445F6A">
        <w:trPr>
          <w:trHeight w:val="553"/>
        </w:trPr>
        <w:tc>
          <w:tcPr>
            <w:tcW w:w="3696" w:type="dxa"/>
            <w:vMerge/>
            <w:tcBorders>
              <w:top w:val="nil"/>
            </w:tcBorders>
          </w:tcPr>
          <w:p w:rsidR="00445F6A" w:rsidRDefault="00445F6A">
            <w:pPr>
              <w:rPr>
                <w:sz w:val="2"/>
                <w:szCs w:val="2"/>
              </w:rPr>
            </w:pPr>
          </w:p>
        </w:tc>
        <w:tc>
          <w:tcPr>
            <w:tcW w:w="7393" w:type="dxa"/>
          </w:tcPr>
          <w:p w:rsidR="00445F6A" w:rsidRDefault="00DB14C1">
            <w:pPr>
              <w:pStyle w:val="TableParagraph"/>
              <w:tabs>
                <w:tab w:val="left" w:pos="3331"/>
                <w:tab w:val="left" w:pos="6730"/>
              </w:tabs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96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97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  <w:r>
              <w:rPr>
                <w:spacing w:val="98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9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>документальное</w:t>
            </w:r>
            <w:r>
              <w:rPr>
                <w:spacing w:val="94"/>
                <w:sz w:val="24"/>
              </w:rPr>
              <w:t xml:space="preserve"> </w:t>
            </w:r>
            <w:r>
              <w:rPr>
                <w:sz w:val="24"/>
              </w:rPr>
              <w:t>оформление</w:t>
            </w:r>
            <w:r>
              <w:rPr>
                <w:sz w:val="24"/>
              </w:rPr>
              <w:tab/>
              <w:t>учета</w:t>
            </w:r>
          </w:p>
          <w:p w:rsidR="00445F6A" w:rsidRDefault="00DB14C1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расчетов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оплаты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(предприятия).</w:t>
            </w:r>
          </w:p>
        </w:tc>
        <w:tc>
          <w:tcPr>
            <w:tcW w:w="1849" w:type="dxa"/>
          </w:tcPr>
          <w:p w:rsidR="00445F6A" w:rsidRDefault="00A36D03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  <w:tc>
          <w:tcPr>
            <w:tcW w:w="1851" w:type="dxa"/>
          </w:tcPr>
          <w:p w:rsidR="00445F6A" w:rsidRDefault="00DB14C1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19/18</w:t>
            </w:r>
          </w:p>
        </w:tc>
      </w:tr>
      <w:tr w:rsidR="00445F6A">
        <w:trPr>
          <w:trHeight w:val="275"/>
        </w:trPr>
        <w:tc>
          <w:tcPr>
            <w:tcW w:w="3696" w:type="dxa"/>
          </w:tcPr>
          <w:p w:rsidR="00445F6A" w:rsidRDefault="00445F6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393" w:type="dxa"/>
          </w:tcPr>
          <w:p w:rsidR="00445F6A" w:rsidRDefault="00DB14C1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Всего:</w:t>
            </w:r>
          </w:p>
        </w:tc>
        <w:tc>
          <w:tcPr>
            <w:tcW w:w="1849" w:type="dxa"/>
          </w:tcPr>
          <w:p w:rsidR="00445F6A" w:rsidRDefault="00A36D03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36</w:t>
            </w:r>
          </w:p>
        </w:tc>
        <w:tc>
          <w:tcPr>
            <w:tcW w:w="1851" w:type="dxa"/>
          </w:tcPr>
          <w:p w:rsidR="00445F6A" w:rsidRDefault="00DB14C1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</w:tbl>
    <w:p w:rsidR="00445F6A" w:rsidRDefault="00445F6A">
      <w:pPr>
        <w:pStyle w:val="a3"/>
        <w:spacing w:before="8"/>
        <w:ind w:left="0"/>
        <w:rPr>
          <w:b/>
          <w:sz w:val="23"/>
        </w:rPr>
      </w:pPr>
    </w:p>
    <w:p w:rsidR="00445F6A" w:rsidRDefault="00DB14C1">
      <w:pPr>
        <w:pStyle w:val="1"/>
        <w:numPr>
          <w:ilvl w:val="4"/>
          <w:numId w:val="9"/>
        </w:numPr>
        <w:tabs>
          <w:tab w:val="left" w:pos="573"/>
        </w:tabs>
        <w:ind w:hanging="361"/>
      </w:pPr>
      <w:r>
        <w:t>Содержание</w:t>
      </w:r>
      <w:r>
        <w:rPr>
          <w:spacing w:val="-5"/>
        </w:rPr>
        <w:t xml:space="preserve"> </w:t>
      </w:r>
      <w:r>
        <w:t>производственной</w:t>
      </w:r>
      <w:r>
        <w:rPr>
          <w:spacing w:val="-4"/>
        </w:rPr>
        <w:t xml:space="preserve"> </w:t>
      </w:r>
      <w:r>
        <w:t>практики</w:t>
      </w:r>
      <w:r>
        <w:rPr>
          <w:spacing w:val="-4"/>
        </w:rPr>
        <w:t xml:space="preserve"> </w:t>
      </w:r>
      <w:r>
        <w:t>(по</w:t>
      </w:r>
      <w:r>
        <w:rPr>
          <w:spacing w:val="-4"/>
        </w:rPr>
        <w:t xml:space="preserve"> </w:t>
      </w:r>
      <w:r>
        <w:t>профилю</w:t>
      </w:r>
      <w:r>
        <w:rPr>
          <w:spacing w:val="-5"/>
        </w:rPr>
        <w:t xml:space="preserve"> </w:t>
      </w:r>
      <w:r>
        <w:t>специальности)</w:t>
      </w:r>
      <w:r>
        <w:rPr>
          <w:spacing w:val="-4"/>
        </w:rPr>
        <w:t xml:space="preserve"> </w:t>
      </w:r>
      <w:r>
        <w:t>профессионального</w:t>
      </w:r>
      <w:r>
        <w:rPr>
          <w:spacing w:val="-4"/>
        </w:rPr>
        <w:t xml:space="preserve"> </w:t>
      </w:r>
      <w:r>
        <w:t>модуля</w:t>
      </w:r>
      <w:r>
        <w:rPr>
          <w:spacing w:val="-3"/>
        </w:rPr>
        <w:t xml:space="preserve"> </w:t>
      </w:r>
      <w:r>
        <w:t>(ПМ)</w:t>
      </w:r>
    </w:p>
    <w:p w:rsidR="00445F6A" w:rsidRDefault="00445F6A">
      <w:pPr>
        <w:pStyle w:val="a3"/>
        <w:spacing w:before="3"/>
        <w:ind w:left="0"/>
        <w:rPr>
          <w:b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53"/>
        <w:gridCol w:w="425"/>
        <w:gridCol w:w="8932"/>
        <w:gridCol w:w="1778"/>
      </w:tblGrid>
      <w:tr w:rsidR="00445F6A">
        <w:trPr>
          <w:trHeight w:val="275"/>
        </w:trPr>
        <w:tc>
          <w:tcPr>
            <w:tcW w:w="3653" w:type="dxa"/>
          </w:tcPr>
          <w:p w:rsidR="00445F6A" w:rsidRDefault="00DB14C1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видов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</w:t>
            </w:r>
          </w:p>
        </w:tc>
        <w:tc>
          <w:tcPr>
            <w:tcW w:w="9357" w:type="dxa"/>
            <w:gridSpan w:val="2"/>
          </w:tcPr>
          <w:p w:rsidR="00445F6A" w:rsidRDefault="00DB14C1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видам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</w:t>
            </w:r>
          </w:p>
        </w:tc>
        <w:tc>
          <w:tcPr>
            <w:tcW w:w="1778" w:type="dxa"/>
          </w:tcPr>
          <w:p w:rsidR="00445F6A" w:rsidRDefault="00DB14C1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445F6A">
        <w:trPr>
          <w:trHeight w:val="276"/>
        </w:trPr>
        <w:tc>
          <w:tcPr>
            <w:tcW w:w="3653" w:type="dxa"/>
          </w:tcPr>
          <w:p w:rsidR="00445F6A" w:rsidRDefault="00DB14C1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9357" w:type="dxa"/>
            <w:gridSpan w:val="2"/>
          </w:tcPr>
          <w:p w:rsidR="00445F6A" w:rsidRDefault="00DB14C1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778" w:type="dxa"/>
          </w:tcPr>
          <w:p w:rsidR="00445F6A" w:rsidRDefault="00DB14C1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</w:tr>
      <w:tr w:rsidR="00445F6A">
        <w:trPr>
          <w:trHeight w:val="275"/>
        </w:trPr>
        <w:tc>
          <w:tcPr>
            <w:tcW w:w="3653" w:type="dxa"/>
            <w:vMerge w:val="restart"/>
          </w:tcPr>
          <w:p w:rsidR="00445F6A" w:rsidRDefault="00DB14C1">
            <w:pPr>
              <w:pStyle w:val="TableParagraph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Ознакомление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изучение формирования учетной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политики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организации.</w:t>
            </w:r>
          </w:p>
        </w:tc>
        <w:tc>
          <w:tcPr>
            <w:tcW w:w="9357" w:type="dxa"/>
            <w:gridSpan w:val="2"/>
          </w:tcPr>
          <w:p w:rsidR="00445F6A" w:rsidRDefault="00DB14C1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778" w:type="dxa"/>
          </w:tcPr>
          <w:p w:rsidR="00445F6A" w:rsidRDefault="00A36D03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</w:tr>
      <w:tr w:rsidR="00445F6A">
        <w:trPr>
          <w:trHeight w:val="829"/>
        </w:trPr>
        <w:tc>
          <w:tcPr>
            <w:tcW w:w="3653" w:type="dxa"/>
            <w:vMerge/>
            <w:tcBorders>
              <w:top w:val="nil"/>
            </w:tcBorders>
          </w:tcPr>
          <w:p w:rsidR="00445F6A" w:rsidRDefault="00445F6A">
            <w:pPr>
              <w:rPr>
                <w:sz w:val="2"/>
                <w:szCs w:val="2"/>
              </w:rPr>
            </w:pPr>
          </w:p>
        </w:tc>
        <w:tc>
          <w:tcPr>
            <w:tcW w:w="425" w:type="dxa"/>
          </w:tcPr>
          <w:p w:rsidR="00445F6A" w:rsidRDefault="00DB14C1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932" w:type="dxa"/>
          </w:tcPr>
          <w:p w:rsidR="00445F6A" w:rsidRDefault="00DB14C1">
            <w:pPr>
              <w:pStyle w:val="TableParagraph"/>
              <w:tabs>
                <w:tab w:val="left" w:pos="1326"/>
                <w:tab w:val="left" w:pos="2388"/>
                <w:tab w:val="left" w:pos="3369"/>
                <w:tab w:val="left" w:pos="5262"/>
                <w:tab w:val="left" w:pos="6123"/>
              </w:tabs>
              <w:ind w:right="95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рабочего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счетов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(предприятия)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сравнение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типовым</w:t>
            </w:r>
            <w:r>
              <w:rPr>
                <w:sz w:val="24"/>
              </w:rPr>
              <w:tab/>
              <w:t>планом</w:t>
            </w:r>
            <w:r>
              <w:rPr>
                <w:sz w:val="24"/>
              </w:rPr>
              <w:tab/>
              <w:t>счетов</w:t>
            </w:r>
            <w:r>
              <w:rPr>
                <w:sz w:val="24"/>
              </w:rPr>
              <w:tab/>
              <w:t>бухгалтерского</w:t>
            </w:r>
            <w:r>
              <w:rPr>
                <w:sz w:val="24"/>
              </w:rPr>
              <w:tab/>
              <w:t>учета</w:t>
            </w:r>
            <w:r>
              <w:rPr>
                <w:sz w:val="24"/>
              </w:rPr>
              <w:tab/>
              <w:t>финансово-хозяйственной</w:t>
            </w:r>
          </w:p>
          <w:p w:rsidR="00445F6A" w:rsidRDefault="00DB14C1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деятельности.</w:t>
            </w:r>
          </w:p>
        </w:tc>
        <w:tc>
          <w:tcPr>
            <w:tcW w:w="1778" w:type="dxa"/>
            <w:vMerge w:val="restart"/>
          </w:tcPr>
          <w:p w:rsidR="00445F6A" w:rsidRDefault="00445F6A">
            <w:pPr>
              <w:pStyle w:val="TableParagraph"/>
              <w:ind w:left="0"/>
              <w:rPr>
                <w:sz w:val="24"/>
              </w:rPr>
            </w:pPr>
          </w:p>
        </w:tc>
      </w:tr>
      <w:tr w:rsidR="00445F6A">
        <w:trPr>
          <w:trHeight w:val="551"/>
        </w:trPr>
        <w:tc>
          <w:tcPr>
            <w:tcW w:w="3653" w:type="dxa"/>
            <w:vMerge/>
            <w:tcBorders>
              <w:top w:val="nil"/>
            </w:tcBorders>
          </w:tcPr>
          <w:p w:rsidR="00445F6A" w:rsidRDefault="00445F6A">
            <w:pPr>
              <w:rPr>
                <w:sz w:val="2"/>
                <w:szCs w:val="2"/>
              </w:rPr>
            </w:pPr>
          </w:p>
        </w:tc>
        <w:tc>
          <w:tcPr>
            <w:tcW w:w="425" w:type="dxa"/>
          </w:tcPr>
          <w:p w:rsidR="00445F6A" w:rsidRDefault="00DB14C1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932" w:type="dxa"/>
          </w:tcPr>
          <w:p w:rsidR="00445F6A" w:rsidRDefault="00DB14C1">
            <w:pPr>
              <w:pStyle w:val="TableParagraph"/>
              <w:tabs>
                <w:tab w:val="left" w:pos="7528"/>
              </w:tabs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Ознакомление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организацией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бухгалтерского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учета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структурой</w:t>
            </w:r>
            <w:r>
              <w:rPr>
                <w:sz w:val="24"/>
              </w:rPr>
              <w:tab/>
              <w:t>организации</w:t>
            </w:r>
          </w:p>
          <w:p w:rsidR="00445F6A" w:rsidRDefault="00DB14C1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(предприятия),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бухгалтерии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</w:p>
        </w:tc>
        <w:tc>
          <w:tcPr>
            <w:tcW w:w="1778" w:type="dxa"/>
            <w:vMerge/>
            <w:tcBorders>
              <w:top w:val="nil"/>
            </w:tcBorders>
          </w:tcPr>
          <w:p w:rsidR="00445F6A" w:rsidRDefault="00445F6A">
            <w:pPr>
              <w:rPr>
                <w:sz w:val="2"/>
                <w:szCs w:val="2"/>
              </w:rPr>
            </w:pPr>
          </w:p>
        </w:tc>
      </w:tr>
      <w:tr w:rsidR="00445F6A">
        <w:trPr>
          <w:trHeight w:val="552"/>
        </w:trPr>
        <w:tc>
          <w:tcPr>
            <w:tcW w:w="3653" w:type="dxa"/>
            <w:vMerge/>
            <w:tcBorders>
              <w:top w:val="nil"/>
            </w:tcBorders>
          </w:tcPr>
          <w:p w:rsidR="00445F6A" w:rsidRDefault="00445F6A">
            <w:pPr>
              <w:rPr>
                <w:sz w:val="2"/>
                <w:szCs w:val="2"/>
              </w:rPr>
            </w:pPr>
          </w:p>
        </w:tc>
        <w:tc>
          <w:tcPr>
            <w:tcW w:w="425" w:type="dxa"/>
          </w:tcPr>
          <w:p w:rsidR="00445F6A" w:rsidRDefault="00DB14C1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932" w:type="dxa"/>
          </w:tcPr>
          <w:p w:rsidR="00445F6A" w:rsidRDefault="00DB14C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Ознакомление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7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97"/>
                <w:sz w:val="24"/>
              </w:rPr>
              <w:t xml:space="preserve"> </w:t>
            </w:r>
            <w:r>
              <w:rPr>
                <w:sz w:val="24"/>
              </w:rPr>
              <w:t>собственного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капитала</w:t>
            </w:r>
            <w:r>
              <w:rPr>
                <w:spacing w:val="96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</w:p>
          <w:p w:rsidR="00445F6A" w:rsidRDefault="00DB14C1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(предприятия),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классификации.</w:t>
            </w:r>
          </w:p>
        </w:tc>
        <w:tc>
          <w:tcPr>
            <w:tcW w:w="1778" w:type="dxa"/>
            <w:vMerge/>
            <w:tcBorders>
              <w:top w:val="nil"/>
            </w:tcBorders>
          </w:tcPr>
          <w:p w:rsidR="00445F6A" w:rsidRDefault="00445F6A">
            <w:pPr>
              <w:rPr>
                <w:sz w:val="2"/>
                <w:szCs w:val="2"/>
              </w:rPr>
            </w:pPr>
          </w:p>
        </w:tc>
      </w:tr>
      <w:tr w:rsidR="00445F6A">
        <w:trPr>
          <w:trHeight w:val="275"/>
        </w:trPr>
        <w:tc>
          <w:tcPr>
            <w:tcW w:w="3653" w:type="dxa"/>
            <w:vMerge w:val="restart"/>
          </w:tcPr>
          <w:p w:rsidR="00445F6A" w:rsidRDefault="00DB14C1">
            <w:pPr>
              <w:pStyle w:val="TableParagraph"/>
              <w:tabs>
                <w:tab w:val="left" w:pos="3431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оформление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расчетов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оплаты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в</w:t>
            </w:r>
          </w:p>
          <w:p w:rsidR="00445F6A" w:rsidRDefault="00DB14C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организации(предприятия).</w:t>
            </w:r>
          </w:p>
        </w:tc>
        <w:tc>
          <w:tcPr>
            <w:tcW w:w="9357" w:type="dxa"/>
            <w:gridSpan w:val="2"/>
          </w:tcPr>
          <w:p w:rsidR="00445F6A" w:rsidRDefault="00DB14C1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778" w:type="dxa"/>
          </w:tcPr>
          <w:p w:rsidR="00445F6A" w:rsidRDefault="00A36D03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</w:tr>
      <w:tr w:rsidR="00445F6A">
        <w:trPr>
          <w:trHeight w:val="551"/>
        </w:trPr>
        <w:tc>
          <w:tcPr>
            <w:tcW w:w="3653" w:type="dxa"/>
            <w:vMerge/>
            <w:tcBorders>
              <w:top w:val="nil"/>
            </w:tcBorders>
          </w:tcPr>
          <w:p w:rsidR="00445F6A" w:rsidRDefault="00445F6A">
            <w:pPr>
              <w:rPr>
                <w:sz w:val="2"/>
                <w:szCs w:val="2"/>
              </w:rPr>
            </w:pPr>
          </w:p>
        </w:tc>
        <w:tc>
          <w:tcPr>
            <w:tcW w:w="425" w:type="dxa"/>
          </w:tcPr>
          <w:p w:rsidR="00445F6A" w:rsidRDefault="00DB14C1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932" w:type="dxa"/>
          </w:tcPr>
          <w:p w:rsidR="00445F6A" w:rsidRDefault="00DB14C1">
            <w:pPr>
              <w:pStyle w:val="TableParagraph"/>
              <w:tabs>
                <w:tab w:val="left" w:pos="1663"/>
                <w:tab w:val="left" w:pos="5031"/>
                <w:tab w:val="left" w:pos="7800"/>
              </w:tabs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>документальное</w:t>
            </w:r>
            <w:r>
              <w:rPr>
                <w:spacing w:val="86"/>
                <w:sz w:val="24"/>
              </w:rPr>
              <w:t xml:space="preserve"> </w:t>
            </w:r>
            <w:r>
              <w:rPr>
                <w:sz w:val="24"/>
              </w:rPr>
              <w:t>оформление</w:t>
            </w:r>
            <w:r>
              <w:rPr>
                <w:sz w:val="24"/>
              </w:rPr>
              <w:tab/>
              <w:t>операций</w:t>
            </w:r>
            <w:r>
              <w:rPr>
                <w:spacing w:val="8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86"/>
                <w:sz w:val="24"/>
              </w:rPr>
              <w:t xml:space="preserve"> </w:t>
            </w:r>
            <w:r>
              <w:rPr>
                <w:sz w:val="24"/>
              </w:rPr>
              <w:t>кредитам</w:t>
            </w:r>
            <w:r>
              <w:rPr>
                <w:sz w:val="24"/>
              </w:rPr>
              <w:tab/>
              <w:t>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займам</w:t>
            </w:r>
          </w:p>
          <w:p w:rsidR="00445F6A" w:rsidRDefault="00DB14C1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организации(предприятия),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отражение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счетах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бухгалтерского учета</w:t>
            </w:r>
          </w:p>
        </w:tc>
        <w:tc>
          <w:tcPr>
            <w:tcW w:w="1778" w:type="dxa"/>
            <w:vMerge w:val="restart"/>
          </w:tcPr>
          <w:p w:rsidR="00445F6A" w:rsidRDefault="00445F6A">
            <w:pPr>
              <w:pStyle w:val="TableParagraph"/>
              <w:ind w:left="0"/>
              <w:rPr>
                <w:sz w:val="24"/>
              </w:rPr>
            </w:pPr>
          </w:p>
        </w:tc>
      </w:tr>
      <w:tr w:rsidR="00445F6A">
        <w:trPr>
          <w:trHeight w:val="551"/>
        </w:trPr>
        <w:tc>
          <w:tcPr>
            <w:tcW w:w="3653" w:type="dxa"/>
            <w:vMerge/>
            <w:tcBorders>
              <w:top w:val="nil"/>
            </w:tcBorders>
          </w:tcPr>
          <w:p w:rsidR="00445F6A" w:rsidRDefault="00445F6A">
            <w:pPr>
              <w:rPr>
                <w:sz w:val="2"/>
                <w:szCs w:val="2"/>
              </w:rPr>
            </w:pPr>
          </w:p>
        </w:tc>
        <w:tc>
          <w:tcPr>
            <w:tcW w:w="425" w:type="dxa"/>
          </w:tcPr>
          <w:p w:rsidR="00445F6A" w:rsidRDefault="00DB14C1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932" w:type="dxa"/>
          </w:tcPr>
          <w:p w:rsidR="00445F6A" w:rsidRDefault="00DB14C1">
            <w:pPr>
              <w:pStyle w:val="TableParagraph"/>
              <w:tabs>
                <w:tab w:val="left" w:pos="1548"/>
              </w:tabs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>документальное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оформление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финансовых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  <w:p w:rsidR="00445F6A" w:rsidRDefault="00DB14C1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организации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(предприятия).</w:t>
            </w:r>
          </w:p>
        </w:tc>
        <w:tc>
          <w:tcPr>
            <w:tcW w:w="1778" w:type="dxa"/>
            <w:vMerge/>
            <w:tcBorders>
              <w:top w:val="nil"/>
            </w:tcBorders>
          </w:tcPr>
          <w:p w:rsidR="00445F6A" w:rsidRDefault="00445F6A">
            <w:pPr>
              <w:rPr>
                <w:sz w:val="2"/>
                <w:szCs w:val="2"/>
              </w:rPr>
            </w:pPr>
          </w:p>
        </w:tc>
      </w:tr>
      <w:tr w:rsidR="00445F6A">
        <w:trPr>
          <w:trHeight w:val="551"/>
        </w:trPr>
        <w:tc>
          <w:tcPr>
            <w:tcW w:w="3653" w:type="dxa"/>
            <w:vMerge/>
            <w:tcBorders>
              <w:top w:val="nil"/>
            </w:tcBorders>
          </w:tcPr>
          <w:p w:rsidR="00445F6A" w:rsidRDefault="00445F6A">
            <w:pPr>
              <w:rPr>
                <w:sz w:val="2"/>
                <w:szCs w:val="2"/>
              </w:rPr>
            </w:pPr>
          </w:p>
        </w:tc>
        <w:tc>
          <w:tcPr>
            <w:tcW w:w="425" w:type="dxa"/>
          </w:tcPr>
          <w:p w:rsidR="00445F6A" w:rsidRDefault="00DB14C1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932" w:type="dxa"/>
          </w:tcPr>
          <w:p w:rsidR="00445F6A" w:rsidRDefault="00DB14C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документальное оформление инвентаризации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имущества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финансовых</w:t>
            </w:r>
          </w:p>
          <w:p w:rsidR="00445F6A" w:rsidRDefault="00DB14C1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обязательств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(предприятия).</w:t>
            </w:r>
          </w:p>
        </w:tc>
        <w:tc>
          <w:tcPr>
            <w:tcW w:w="1778" w:type="dxa"/>
            <w:vMerge/>
            <w:tcBorders>
              <w:top w:val="nil"/>
            </w:tcBorders>
          </w:tcPr>
          <w:p w:rsidR="00445F6A" w:rsidRDefault="00445F6A">
            <w:pPr>
              <w:rPr>
                <w:sz w:val="2"/>
                <w:szCs w:val="2"/>
              </w:rPr>
            </w:pPr>
          </w:p>
        </w:tc>
      </w:tr>
      <w:tr w:rsidR="00445F6A">
        <w:trPr>
          <w:trHeight w:val="278"/>
        </w:trPr>
        <w:tc>
          <w:tcPr>
            <w:tcW w:w="3653" w:type="dxa"/>
          </w:tcPr>
          <w:p w:rsidR="00445F6A" w:rsidRDefault="00445F6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357" w:type="dxa"/>
            <w:gridSpan w:val="2"/>
          </w:tcPr>
          <w:p w:rsidR="00445F6A" w:rsidRDefault="00DB14C1">
            <w:pPr>
              <w:pStyle w:val="TableParagraph"/>
              <w:spacing w:line="258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Всего:</w:t>
            </w:r>
          </w:p>
        </w:tc>
        <w:tc>
          <w:tcPr>
            <w:tcW w:w="1778" w:type="dxa"/>
          </w:tcPr>
          <w:p w:rsidR="00B6230E" w:rsidRDefault="00A36D03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36</w:t>
            </w:r>
          </w:p>
          <w:p w:rsidR="00B6230E" w:rsidRPr="00B6230E" w:rsidRDefault="00B6230E" w:rsidP="00B6230E"/>
          <w:p w:rsidR="00B6230E" w:rsidRPr="00B6230E" w:rsidRDefault="00B6230E" w:rsidP="00B6230E"/>
          <w:p w:rsidR="00445F6A" w:rsidRPr="00B6230E" w:rsidRDefault="00445F6A" w:rsidP="00B6230E">
            <w:pPr>
              <w:jc w:val="right"/>
            </w:pPr>
          </w:p>
        </w:tc>
      </w:tr>
    </w:tbl>
    <w:p w:rsidR="00445F6A" w:rsidRDefault="00445F6A">
      <w:pPr>
        <w:spacing w:line="258" w:lineRule="exact"/>
        <w:rPr>
          <w:sz w:val="24"/>
        </w:rPr>
        <w:sectPr w:rsidR="00445F6A">
          <w:footerReference w:type="default" r:id="rId8"/>
          <w:pgSz w:w="16840" w:h="11910" w:orient="landscape"/>
          <w:pgMar w:top="900" w:right="900" w:bottom="1120" w:left="920" w:header="0" w:footer="922" w:gutter="0"/>
          <w:cols w:space="720"/>
        </w:sectPr>
      </w:pPr>
    </w:p>
    <w:p w:rsidR="00445F6A" w:rsidRDefault="00DB14C1">
      <w:pPr>
        <w:pStyle w:val="a4"/>
        <w:numPr>
          <w:ilvl w:val="3"/>
          <w:numId w:val="9"/>
        </w:numPr>
        <w:tabs>
          <w:tab w:val="left" w:pos="486"/>
        </w:tabs>
        <w:spacing w:before="71"/>
        <w:ind w:left="222" w:right="409" w:firstLine="0"/>
        <w:jc w:val="both"/>
        <w:rPr>
          <w:b/>
          <w:sz w:val="24"/>
        </w:rPr>
      </w:pPr>
      <w:r>
        <w:rPr>
          <w:b/>
          <w:sz w:val="24"/>
        </w:rPr>
        <w:lastRenderedPageBreak/>
        <w:t>УСЛОВИЯ РЕАЛИЗАЦИИ ПРОГРАММЫ ПРОИЗВОДСТВЕННОЙ ПРАКТИКИ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(ПО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ПРОФИЛЮ СПЕЦИАЛЬНОСТИ)</w:t>
      </w:r>
    </w:p>
    <w:p w:rsidR="00445F6A" w:rsidRDefault="00445F6A">
      <w:pPr>
        <w:pStyle w:val="a3"/>
        <w:ind w:left="0"/>
        <w:rPr>
          <w:b/>
        </w:rPr>
      </w:pPr>
    </w:p>
    <w:p w:rsidR="00445F6A" w:rsidRDefault="00DB14C1">
      <w:pPr>
        <w:pStyle w:val="1"/>
        <w:numPr>
          <w:ilvl w:val="1"/>
          <w:numId w:val="6"/>
        </w:numPr>
        <w:tabs>
          <w:tab w:val="left" w:pos="789"/>
        </w:tabs>
        <w:ind w:right="404" w:firstLine="0"/>
        <w:jc w:val="both"/>
      </w:pPr>
      <w:r>
        <w:t>Требования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минимальному</w:t>
      </w:r>
      <w:r>
        <w:rPr>
          <w:spacing w:val="1"/>
        </w:rPr>
        <w:t xml:space="preserve"> </w:t>
      </w:r>
      <w:r>
        <w:t>материально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техническому</w:t>
      </w:r>
      <w:r>
        <w:rPr>
          <w:spacing w:val="1"/>
        </w:rPr>
        <w:t xml:space="preserve"> </w:t>
      </w:r>
      <w:r>
        <w:t>обеспечению</w:t>
      </w:r>
      <w:r>
        <w:rPr>
          <w:spacing w:val="1"/>
        </w:rPr>
        <w:t xml:space="preserve"> </w:t>
      </w:r>
      <w:r>
        <w:t>практики</w:t>
      </w:r>
    </w:p>
    <w:p w:rsidR="00445F6A" w:rsidRDefault="00DB14C1">
      <w:pPr>
        <w:pStyle w:val="a3"/>
        <w:ind w:left="222" w:right="408"/>
        <w:jc w:val="both"/>
      </w:pPr>
      <w:r>
        <w:t>Реализация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производственной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профилю</w:t>
      </w:r>
      <w:r>
        <w:rPr>
          <w:spacing w:val="1"/>
        </w:rPr>
        <w:t xml:space="preserve"> </w:t>
      </w:r>
      <w:r>
        <w:t>специальности)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наличие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производственной</w:t>
      </w:r>
      <w:r>
        <w:rPr>
          <w:spacing w:val="1"/>
        </w:rPr>
        <w:t xml:space="preserve"> </w:t>
      </w:r>
      <w:r>
        <w:t>организации</w:t>
      </w:r>
      <w:r>
        <w:rPr>
          <w:spacing w:val="-57"/>
        </w:rPr>
        <w:t xml:space="preserve"> </w:t>
      </w:r>
      <w:r>
        <w:t>следующего</w:t>
      </w:r>
      <w:r>
        <w:rPr>
          <w:spacing w:val="-2"/>
        </w:rPr>
        <w:t xml:space="preserve"> </w:t>
      </w:r>
      <w:r>
        <w:t>оборудования:</w:t>
      </w:r>
    </w:p>
    <w:p w:rsidR="00445F6A" w:rsidRDefault="00DB14C1">
      <w:pPr>
        <w:pStyle w:val="a4"/>
        <w:numPr>
          <w:ilvl w:val="0"/>
          <w:numId w:val="5"/>
        </w:numPr>
        <w:tabs>
          <w:tab w:val="left" w:pos="794"/>
        </w:tabs>
        <w:ind w:right="408" w:firstLine="0"/>
        <w:jc w:val="both"/>
        <w:rPr>
          <w:sz w:val="24"/>
        </w:rPr>
      </w:pPr>
      <w:r>
        <w:rPr>
          <w:sz w:val="24"/>
        </w:rPr>
        <w:t>компьютеры,</w:t>
      </w:r>
      <w:r>
        <w:rPr>
          <w:spacing w:val="1"/>
          <w:sz w:val="24"/>
        </w:rPr>
        <w:t xml:space="preserve"> </w:t>
      </w:r>
      <w:r>
        <w:rPr>
          <w:sz w:val="24"/>
        </w:rPr>
        <w:t>имеющие</w:t>
      </w:r>
      <w:r>
        <w:rPr>
          <w:spacing w:val="1"/>
          <w:sz w:val="24"/>
        </w:rPr>
        <w:t xml:space="preserve"> </w:t>
      </w:r>
      <w:r>
        <w:rPr>
          <w:sz w:val="24"/>
        </w:rPr>
        <w:t>лицензированное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программное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обеспечение,</w:t>
      </w:r>
      <w:r>
        <w:rPr>
          <w:spacing w:val="-57"/>
          <w:sz w:val="24"/>
        </w:rPr>
        <w:t xml:space="preserve"> </w:t>
      </w:r>
      <w:r>
        <w:rPr>
          <w:sz w:val="24"/>
        </w:rPr>
        <w:t>автоматизированные</w:t>
      </w:r>
      <w:r>
        <w:rPr>
          <w:spacing w:val="-3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1"/>
          <w:sz w:val="24"/>
        </w:rPr>
        <w:t xml:space="preserve"> </w:t>
      </w:r>
      <w:r>
        <w:rPr>
          <w:sz w:val="24"/>
        </w:rPr>
        <w:t>бухгалтерского</w:t>
      </w:r>
      <w:r>
        <w:rPr>
          <w:spacing w:val="2"/>
          <w:sz w:val="24"/>
        </w:rPr>
        <w:t xml:space="preserve"> </w:t>
      </w:r>
      <w:r>
        <w:rPr>
          <w:sz w:val="24"/>
        </w:rPr>
        <w:t>учета.</w:t>
      </w:r>
    </w:p>
    <w:p w:rsidR="00445F6A" w:rsidRDefault="00445F6A">
      <w:pPr>
        <w:pStyle w:val="a3"/>
        <w:ind w:left="0"/>
      </w:pPr>
    </w:p>
    <w:p w:rsidR="00445F6A" w:rsidRDefault="00DB14C1">
      <w:pPr>
        <w:pStyle w:val="1"/>
        <w:numPr>
          <w:ilvl w:val="1"/>
          <w:numId w:val="6"/>
        </w:numPr>
        <w:tabs>
          <w:tab w:val="left" w:pos="703"/>
        </w:tabs>
        <w:ind w:left="702" w:hanging="481"/>
        <w:jc w:val="both"/>
      </w:pPr>
      <w:r>
        <w:t>Учебно-методическое</w:t>
      </w:r>
      <w:r>
        <w:rPr>
          <w:spacing w:val="-5"/>
        </w:rPr>
        <w:t xml:space="preserve"> </w:t>
      </w:r>
      <w:r>
        <w:t>обеспечение</w:t>
      </w:r>
      <w:r>
        <w:rPr>
          <w:spacing w:val="-5"/>
        </w:rPr>
        <w:t xml:space="preserve"> </w:t>
      </w:r>
      <w:r>
        <w:t>практики</w:t>
      </w:r>
    </w:p>
    <w:p w:rsidR="00445F6A" w:rsidRDefault="00445F6A">
      <w:pPr>
        <w:pStyle w:val="a3"/>
        <w:spacing w:before="7"/>
        <w:ind w:left="0"/>
        <w:rPr>
          <w:b/>
          <w:sz w:val="23"/>
        </w:rPr>
      </w:pPr>
    </w:p>
    <w:p w:rsidR="00445F6A" w:rsidRDefault="00DB14C1">
      <w:pPr>
        <w:pStyle w:val="a3"/>
        <w:tabs>
          <w:tab w:val="left" w:pos="819"/>
          <w:tab w:val="left" w:pos="2392"/>
          <w:tab w:val="left" w:pos="3543"/>
          <w:tab w:val="left" w:pos="3876"/>
          <w:tab w:val="left" w:pos="5581"/>
          <w:tab w:val="left" w:pos="6445"/>
          <w:tab w:val="left" w:pos="6896"/>
          <w:tab w:val="left" w:pos="8052"/>
        </w:tabs>
        <w:ind w:left="222" w:right="413"/>
      </w:pPr>
      <w:r>
        <w:t>Для</w:t>
      </w:r>
      <w:r>
        <w:tab/>
        <w:t>прохождения</w:t>
      </w:r>
      <w:r>
        <w:tab/>
        <w:t>практики</w:t>
      </w:r>
      <w:r>
        <w:tab/>
        <w:t>и</w:t>
      </w:r>
      <w:r>
        <w:tab/>
        <w:t>формирования</w:t>
      </w:r>
      <w:r>
        <w:tab/>
        <w:t>отчета</w:t>
      </w:r>
      <w:r>
        <w:tab/>
        <w:t>по</w:t>
      </w:r>
      <w:r>
        <w:tab/>
        <w:t>профилю</w:t>
      </w:r>
      <w:r>
        <w:tab/>
      </w:r>
      <w:r>
        <w:rPr>
          <w:spacing w:val="-1"/>
        </w:rPr>
        <w:t>специальности</w:t>
      </w:r>
      <w:r>
        <w:rPr>
          <w:spacing w:val="-57"/>
        </w:rPr>
        <w:t xml:space="preserve"> </w:t>
      </w:r>
      <w:r>
        <w:t>обучающийся</w:t>
      </w:r>
      <w:r>
        <w:rPr>
          <w:spacing w:val="-1"/>
        </w:rPr>
        <w:t xml:space="preserve"> </w:t>
      </w:r>
      <w:r>
        <w:t>должен иметь:</w:t>
      </w:r>
    </w:p>
    <w:p w:rsidR="00445F6A" w:rsidRDefault="00DB14C1">
      <w:pPr>
        <w:pStyle w:val="a4"/>
        <w:numPr>
          <w:ilvl w:val="0"/>
          <w:numId w:val="5"/>
        </w:numPr>
        <w:tabs>
          <w:tab w:val="left" w:pos="362"/>
        </w:tabs>
        <w:spacing w:before="1"/>
        <w:ind w:left="361" w:hanging="140"/>
        <w:rPr>
          <w:sz w:val="24"/>
        </w:rPr>
      </w:pPr>
      <w:r>
        <w:rPr>
          <w:sz w:val="24"/>
        </w:rPr>
        <w:t>индивидуальное</w:t>
      </w:r>
      <w:r>
        <w:rPr>
          <w:spacing w:val="-5"/>
          <w:sz w:val="24"/>
        </w:rPr>
        <w:t xml:space="preserve"> </w:t>
      </w:r>
      <w:r>
        <w:rPr>
          <w:sz w:val="24"/>
        </w:rPr>
        <w:t>задание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практику;</w:t>
      </w:r>
    </w:p>
    <w:p w:rsidR="00445F6A" w:rsidRDefault="00DB14C1">
      <w:pPr>
        <w:pStyle w:val="a4"/>
        <w:numPr>
          <w:ilvl w:val="0"/>
          <w:numId w:val="5"/>
        </w:numPr>
        <w:tabs>
          <w:tab w:val="left" w:pos="362"/>
        </w:tabs>
        <w:ind w:left="361" w:hanging="140"/>
        <w:rPr>
          <w:sz w:val="24"/>
        </w:rPr>
      </w:pPr>
      <w:r>
        <w:rPr>
          <w:sz w:val="24"/>
        </w:rPr>
        <w:t>аттестационный</w:t>
      </w:r>
      <w:r>
        <w:rPr>
          <w:spacing w:val="-3"/>
          <w:sz w:val="24"/>
        </w:rPr>
        <w:t xml:space="preserve"> </w:t>
      </w:r>
      <w:r>
        <w:rPr>
          <w:sz w:val="24"/>
        </w:rPr>
        <w:t>лист;</w:t>
      </w:r>
    </w:p>
    <w:p w:rsidR="00445F6A" w:rsidRDefault="00DB14C1">
      <w:pPr>
        <w:pStyle w:val="a4"/>
        <w:numPr>
          <w:ilvl w:val="0"/>
          <w:numId w:val="5"/>
        </w:numPr>
        <w:tabs>
          <w:tab w:val="left" w:pos="362"/>
        </w:tabs>
        <w:ind w:left="361" w:hanging="140"/>
        <w:rPr>
          <w:sz w:val="24"/>
        </w:rPr>
      </w:pPr>
      <w:r>
        <w:rPr>
          <w:sz w:val="24"/>
        </w:rPr>
        <w:t>дневник</w:t>
      </w:r>
      <w:r>
        <w:rPr>
          <w:spacing w:val="-3"/>
          <w:sz w:val="24"/>
        </w:rPr>
        <w:t xml:space="preserve"> </w:t>
      </w:r>
      <w:r>
        <w:rPr>
          <w:sz w:val="24"/>
        </w:rPr>
        <w:t>практики;</w:t>
      </w:r>
    </w:p>
    <w:p w:rsidR="00445F6A" w:rsidRDefault="00DB14C1">
      <w:pPr>
        <w:pStyle w:val="a4"/>
        <w:numPr>
          <w:ilvl w:val="0"/>
          <w:numId w:val="5"/>
        </w:numPr>
        <w:tabs>
          <w:tab w:val="left" w:pos="446"/>
        </w:tabs>
        <w:ind w:right="412" w:firstLine="0"/>
        <w:rPr>
          <w:sz w:val="24"/>
        </w:rPr>
      </w:pPr>
      <w:r>
        <w:rPr>
          <w:sz w:val="24"/>
        </w:rPr>
        <w:t>методические</w:t>
      </w:r>
      <w:r>
        <w:rPr>
          <w:spacing w:val="21"/>
          <w:sz w:val="24"/>
        </w:rPr>
        <w:t xml:space="preserve"> </w:t>
      </w:r>
      <w:r>
        <w:rPr>
          <w:sz w:val="24"/>
        </w:rPr>
        <w:t>указания</w:t>
      </w:r>
      <w:r>
        <w:rPr>
          <w:spacing w:val="17"/>
          <w:sz w:val="24"/>
        </w:rPr>
        <w:t xml:space="preserve"> </w:t>
      </w:r>
      <w:r>
        <w:rPr>
          <w:sz w:val="24"/>
        </w:rPr>
        <w:t>по</w:t>
      </w:r>
      <w:r>
        <w:rPr>
          <w:spacing w:val="17"/>
          <w:sz w:val="24"/>
        </w:rPr>
        <w:t xml:space="preserve"> </w:t>
      </w:r>
      <w:r>
        <w:rPr>
          <w:sz w:val="24"/>
        </w:rPr>
        <w:t>прохождению</w:t>
      </w:r>
      <w:r>
        <w:rPr>
          <w:spacing w:val="18"/>
          <w:sz w:val="24"/>
        </w:rPr>
        <w:t xml:space="preserve"> </w:t>
      </w:r>
      <w:r>
        <w:rPr>
          <w:sz w:val="24"/>
        </w:rPr>
        <w:t>производственной</w:t>
      </w:r>
      <w:r>
        <w:rPr>
          <w:spacing w:val="20"/>
          <w:sz w:val="24"/>
        </w:rPr>
        <w:t xml:space="preserve"> </w:t>
      </w:r>
      <w:r>
        <w:rPr>
          <w:sz w:val="24"/>
        </w:rPr>
        <w:t>практики</w:t>
      </w:r>
      <w:r>
        <w:rPr>
          <w:spacing w:val="20"/>
          <w:sz w:val="24"/>
        </w:rPr>
        <w:t xml:space="preserve"> </w:t>
      </w:r>
      <w:r>
        <w:rPr>
          <w:sz w:val="24"/>
        </w:rPr>
        <w:t>(по</w:t>
      </w:r>
      <w:r>
        <w:rPr>
          <w:spacing w:val="17"/>
          <w:sz w:val="24"/>
        </w:rPr>
        <w:t xml:space="preserve"> </w:t>
      </w:r>
      <w:r>
        <w:rPr>
          <w:sz w:val="24"/>
        </w:rPr>
        <w:t>профилю</w:t>
      </w:r>
      <w:r>
        <w:rPr>
          <w:spacing w:val="-57"/>
          <w:sz w:val="24"/>
        </w:rPr>
        <w:t xml:space="preserve"> </w:t>
      </w:r>
      <w:r>
        <w:rPr>
          <w:sz w:val="24"/>
        </w:rPr>
        <w:t>специальности)</w:t>
      </w:r>
    </w:p>
    <w:p w:rsidR="00445F6A" w:rsidRDefault="00445F6A">
      <w:pPr>
        <w:pStyle w:val="a3"/>
        <w:spacing w:before="5"/>
        <w:ind w:left="0"/>
      </w:pPr>
    </w:p>
    <w:p w:rsidR="00445F6A" w:rsidRDefault="00DB14C1">
      <w:pPr>
        <w:pStyle w:val="1"/>
        <w:numPr>
          <w:ilvl w:val="1"/>
          <w:numId w:val="4"/>
        </w:numPr>
        <w:tabs>
          <w:tab w:val="left" w:pos="583"/>
        </w:tabs>
        <w:ind w:hanging="361"/>
      </w:pPr>
      <w:r>
        <w:t>Информационное</w:t>
      </w:r>
      <w:r>
        <w:rPr>
          <w:spacing w:val="-7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обучения</w:t>
      </w:r>
    </w:p>
    <w:p w:rsidR="00445F6A" w:rsidRDefault="00DB14C1">
      <w:pPr>
        <w:ind w:left="222" w:right="413"/>
        <w:rPr>
          <w:b/>
          <w:sz w:val="24"/>
        </w:rPr>
      </w:pPr>
      <w:r>
        <w:rPr>
          <w:b/>
          <w:sz w:val="24"/>
        </w:rPr>
        <w:t>Перечень</w:t>
      </w:r>
      <w:r>
        <w:rPr>
          <w:b/>
          <w:spacing w:val="55"/>
          <w:sz w:val="24"/>
        </w:rPr>
        <w:t xml:space="preserve"> </w:t>
      </w:r>
      <w:r>
        <w:rPr>
          <w:b/>
          <w:sz w:val="24"/>
        </w:rPr>
        <w:t>используемых</w:t>
      </w:r>
      <w:r>
        <w:rPr>
          <w:b/>
          <w:spacing w:val="54"/>
          <w:sz w:val="24"/>
        </w:rPr>
        <w:t xml:space="preserve"> </w:t>
      </w:r>
      <w:r>
        <w:rPr>
          <w:b/>
          <w:sz w:val="24"/>
        </w:rPr>
        <w:t>учебных</w:t>
      </w:r>
      <w:r>
        <w:rPr>
          <w:b/>
          <w:spacing w:val="55"/>
          <w:sz w:val="24"/>
        </w:rPr>
        <w:t xml:space="preserve"> </w:t>
      </w:r>
      <w:r>
        <w:rPr>
          <w:b/>
          <w:sz w:val="24"/>
        </w:rPr>
        <w:t>изданий,</w:t>
      </w:r>
      <w:r>
        <w:rPr>
          <w:b/>
          <w:spacing w:val="55"/>
          <w:sz w:val="24"/>
        </w:rPr>
        <w:t xml:space="preserve"> </w:t>
      </w:r>
      <w:r>
        <w:rPr>
          <w:b/>
          <w:sz w:val="24"/>
        </w:rPr>
        <w:t>интернет</w:t>
      </w:r>
      <w:r>
        <w:rPr>
          <w:b/>
          <w:spacing w:val="57"/>
          <w:sz w:val="24"/>
        </w:rPr>
        <w:t xml:space="preserve"> </w:t>
      </w:r>
      <w:r>
        <w:rPr>
          <w:b/>
          <w:sz w:val="24"/>
        </w:rPr>
        <w:t>ресурсов,</w:t>
      </w:r>
      <w:r>
        <w:rPr>
          <w:b/>
          <w:spacing w:val="55"/>
          <w:sz w:val="24"/>
        </w:rPr>
        <w:t xml:space="preserve"> </w:t>
      </w:r>
      <w:r>
        <w:rPr>
          <w:b/>
          <w:sz w:val="24"/>
        </w:rPr>
        <w:t>дополнительной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литературы</w:t>
      </w:r>
    </w:p>
    <w:p w:rsidR="00445F6A" w:rsidRDefault="00445F6A">
      <w:pPr>
        <w:pStyle w:val="a3"/>
        <w:spacing w:before="6"/>
        <w:ind w:left="0"/>
        <w:rPr>
          <w:b/>
          <w:sz w:val="23"/>
        </w:rPr>
      </w:pPr>
    </w:p>
    <w:p w:rsidR="00445F6A" w:rsidRDefault="00DB14C1">
      <w:pPr>
        <w:pStyle w:val="a3"/>
        <w:spacing w:before="1"/>
        <w:ind w:left="222"/>
      </w:pPr>
      <w:r>
        <w:t>Основные</w:t>
      </w:r>
      <w:r>
        <w:rPr>
          <w:spacing w:val="-5"/>
        </w:rPr>
        <w:t xml:space="preserve"> </w:t>
      </w:r>
      <w:r>
        <w:t>источники:</w:t>
      </w:r>
    </w:p>
    <w:p w:rsidR="00445F6A" w:rsidRDefault="00DB14C1">
      <w:pPr>
        <w:pStyle w:val="a4"/>
        <w:numPr>
          <w:ilvl w:val="0"/>
          <w:numId w:val="3"/>
        </w:numPr>
        <w:tabs>
          <w:tab w:val="left" w:pos="527"/>
        </w:tabs>
        <w:ind w:right="410" w:firstLine="0"/>
        <w:rPr>
          <w:sz w:val="24"/>
        </w:rPr>
      </w:pPr>
      <w:r>
        <w:rPr>
          <w:sz w:val="24"/>
        </w:rPr>
        <w:t>Богатая</w:t>
      </w:r>
      <w:r>
        <w:rPr>
          <w:spacing w:val="3"/>
          <w:sz w:val="24"/>
        </w:rPr>
        <w:t xml:space="preserve"> </w:t>
      </w:r>
      <w:r>
        <w:rPr>
          <w:sz w:val="24"/>
        </w:rPr>
        <w:t>И.</w:t>
      </w:r>
      <w:r>
        <w:rPr>
          <w:spacing w:val="-1"/>
          <w:sz w:val="24"/>
        </w:rPr>
        <w:t xml:space="preserve"> </w:t>
      </w:r>
      <w:r>
        <w:rPr>
          <w:sz w:val="24"/>
        </w:rPr>
        <w:t>Н.</w:t>
      </w:r>
      <w:r>
        <w:rPr>
          <w:spacing w:val="1"/>
          <w:sz w:val="24"/>
        </w:rPr>
        <w:t xml:space="preserve"> </w:t>
      </w:r>
      <w:r>
        <w:rPr>
          <w:sz w:val="24"/>
        </w:rPr>
        <w:t>Бухгалтерский</w:t>
      </w:r>
      <w:r>
        <w:rPr>
          <w:spacing w:val="4"/>
          <w:sz w:val="24"/>
        </w:rPr>
        <w:t xml:space="preserve"> </w:t>
      </w:r>
      <w:r>
        <w:rPr>
          <w:sz w:val="24"/>
        </w:rPr>
        <w:t>учет/И.</w:t>
      </w:r>
      <w:r>
        <w:rPr>
          <w:spacing w:val="-1"/>
          <w:sz w:val="24"/>
        </w:rPr>
        <w:t xml:space="preserve"> </w:t>
      </w:r>
      <w:r>
        <w:rPr>
          <w:sz w:val="24"/>
        </w:rPr>
        <w:t>Н.</w:t>
      </w:r>
      <w:r>
        <w:rPr>
          <w:spacing w:val="1"/>
          <w:sz w:val="24"/>
        </w:rPr>
        <w:t xml:space="preserve"> </w:t>
      </w:r>
      <w:r>
        <w:rPr>
          <w:sz w:val="24"/>
        </w:rPr>
        <w:t>Богатая, Н.</w:t>
      </w:r>
      <w:r>
        <w:rPr>
          <w:spacing w:val="-1"/>
          <w:sz w:val="24"/>
        </w:rPr>
        <w:t xml:space="preserve"> </w:t>
      </w:r>
      <w:r>
        <w:rPr>
          <w:sz w:val="24"/>
        </w:rPr>
        <w:t>Н.</w:t>
      </w:r>
      <w:r>
        <w:rPr>
          <w:spacing w:val="2"/>
          <w:sz w:val="24"/>
        </w:rPr>
        <w:t xml:space="preserve"> </w:t>
      </w:r>
      <w:r>
        <w:rPr>
          <w:sz w:val="24"/>
        </w:rPr>
        <w:t>Хахонова.</w:t>
      </w:r>
      <w:r>
        <w:rPr>
          <w:spacing w:val="7"/>
          <w:sz w:val="24"/>
        </w:rPr>
        <w:t xml:space="preserve"> </w:t>
      </w:r>
      <w:r>
        <w:rPr>
          <w:sz w:val="24"/>
        </w:rPr>
        <w:t>–</w:t>
      </w:r>
      <w:r>
        <w:rPr>
          <w:spacing w:val="3"/>
          <w:sz w:val="24"/>
        </w:rPr>
        <w:t xml:space="preserve"> </w:t>
      </w:r>
      <w:r>
        <w:rPr>
          <w:sz w:val="24"/>
        </w:rPr>
        <w:t>4</w:t>
      </w:r>
      <w:r>
        <w:rPr>
          <w:spacing w:val="2"/>
          <w:sz w:val="24"/>
        </w:rPr>
        <w:t xml:space="preserve"> </w:t>
      </w:r>
      <w:r>
        <w:rPr>
          <w:sz w:val="24"/>
        </w:rPr>
        <w:t>– е изд., перераб. и</w:t>
      </w:r>
      <w:r>
        <w:rPr>
          <w:spacing w:val="-57"/>
          <w:sz w:val="24"/>
        </w:rPr>
        <w:t xml:space="preserve"> </w:t>
      </w:r>
      <w:r>
        <w:rPr>
          <w:sz w:val="24"/>
        </w:rPr>
        <w:t>доп..</w:t>
      </w:r>
      <w:r>
        <w:rPr>
          <w:spacing w:val="-1"/>
          <w:sz w:val="24"/>
        </w:rPr>
        <w:t xml:space="preserve"> </w:t>
      </w:r>
      <w:r>
        <w:rPr>
          <w:sz w:val="24"/>
        </w:rPr>
        <w:t>– Ростов н/д: Феникс, 201</w:t>
      </w:r>
      <w:r w:rsidR="00F62C15">
        <w:rPr>
          <w:sz w:val="24"/>
        </w:rPr>
        <w:t>9</w:t>
      </w:r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– 858 с.</w:t>
      </w:r>
    </w:p>
    <w:p w:rsidR="00445F6A" w:rsidRDefault="00DB14C1">
      <w:pPr>
        <w:pStyle w:val="a4"/>
        <w:numPr>
          <w:ilvl w:val="0"/>
          <w:numId w:val="3"/>
        </w:numPr>
        <w:tabs>
          <w:tab w:val="left" w:pos="546"/>
        </w:tabs>
        <w:ind w:right="410" w:firstLine="0"/>
        <w:rPr>
          <w:sz w:val="24"/>
        </w:rPr>
      </w:pPr>
      <w:r>
        <w:rPr>
          <w:sz w:val="24"/>
        </w:rPr>
        <w:t>Сайгидмагомедов</w:t>
      </w:r>
      <w:r>
        <w:rPr>
          <w:spacing w:val="12"/>
          <w:sz w:val="24"/>
        </w:rPr>
        <w:t xml:space="preserve"> </w:t>
      </w:r>
      <w:r>
        <w:rPr>
          <w:sz w:val="24"/>
        </w:rPr>
        <w:t>А.М.,</w:t>
      </w:r>
      <w:r>
        <w:rPr>
          <w:spacing w:val="19"/>
          <w:sz w:val="24"/>
        </w:rPr>
        <w:t xml:space="preserve"> </w:t>
      </w:r>
      <w:r>
        <w:rPr>
          <w:sz w:val="24"/>
        </w:rPr>
        <w:t>Даитов</w:t>
      </w:r>
      <w:r>
        <w:rPr>
          <w:spacing w:val="11"/>
          <w:sz w:val="24"/>
        </w:rPr>
        <w:t xml:space="preserve"> </w:t>
      </w:r>
      <w:r>
        <w:rPr>
          <w:sz w:val="24"/>
        </w:rPr>
        <w:t>В.В.</w:t>
      </w:r>
      <w:r>
        <w:rPr>
          <w:spacing w:val="10"/>
          <w:sz w:val="24"/>
        </w:rPr>
        <w:t xml:space="preserve"> </w:t>
      </w:r>
      <w:r>
        <w:rPr>
          <w:sz w:val="24"/>
        </w:rPr>
        <w:t>Теория</w:t>
      </w:r>
      <w:r>
        <w:rPr>
          <w:spacing w:val="8"/>
          <w:sz w:val="24"/>
        </w:rPr>
        <w:t xml:space="preserve"> </w:t>
      </w:r>
      <w:r>
        <w:rPr>
          <w:sz w:val="24"/>
        </w:rPr>
        <w:t>бухгалтерского</w:t>
      </w:r>
      <w:r>
        <w:rPr>
          <w:spacing w:val="14"/>
          <w:sz w:val="24"/>
        </w:rPr>
        <w:t xml:space="preserve"> </w:t>
      </w:r>
      <w:r>
        <w:rPr>
          <w:sz w:val="24"/>
        </w:rPr>
        <w:t>учета.:</w:t>
      </w:r>
      <w:r>
        <w:rPr>
          <w:spacing w:val="14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10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8"/>
          <w:sz w:val="24"/>
        </w:rPr>
        <w:t xml:space="preserve"> </w:t>
      </w:r>
      <w:r>
        <w:rPr>
          <w:sz w:val="24"/>
        </w:rPr>
        <w:t>/</w:t>
      </w:r>
      <w:r>
        <w:rPr>
          <w:spacing w:val="-57"/>
          <w:sz w:val="24"/>
        </w:rPr>
        <w:t xml:space="preserve"> </w:t>
      </w:r>
      <w:r>
        <w:rPr>
          <w:sz w:val="24"/>
        </w:rPr>
        <w:t>А.М. Сайгидмагомедов, В.В. Даитов. -Издательство: Форум, 201</w:t>
      </w:r>
      <w:r w:rsidR="00F62C15">
        <w:rPr>
          <w:sz w:val="24"/>
        </w:rPr>
        <w:t>9</w:t>
      </w:r>
      <w:r>
        <w:rPr>
          <w:sz w:val="24"/>
        </w:rPr>
        <w:t>. - 320 стр.</w:t>
      </w:r>
      <w:r>
        <w:rPr>
          <w:spacing w:val="1"/>
          <w:sz w:val="24"/>
        </w:rPr>
        <w:t xml:space="preserve"> </w:t>
      </w:r>
      <w:r>
        <w:rPr>
          <w:sz w:val="24"/>
        </w:rPr>
        <w:t>Дополнительные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источники:</w:t>
      </w:r>
    </w:p>
    <w:p w:rsidR="00445F6A" w:rsidRDefault="00DB14C1">
      <w:pPr>
        <w:pStyle w:val="a4"/>
        <w:numPr>
          <w:ilvl w:val="0"/>
          <w:numId w:val="2"/>
        </w:numPr>
        <w:tabs>
          <w:tab w:val="left" w:pos="463"/>
        </w:tabs>
        <w:spacing w:before="43" w:line="278" w:lineRule="auto"/>
        <w:ind w:right="578" w:firstLine="0"/>
        <w:rPr>
          <w:sz w:val="24"/>
        </w:rPr>
      </w:pPr>
      <w:r>
        <w:rPr>
          <w:sz w:val="24"/>
        </w:rPr>
        <w:t>Гусева Т. М., Шеина Т. Н. Бухгалтерский учет: Учеб. практическое пособие. – 2-е изд.,</w:t>
      </w:r>
      <w:r>
        <w:rPr>
          <w:spacing w:val="-57"/>
          <w:sz w:val="24"/>
        </w:rPr>
        <w:t xml:space="preserve"> </w:t>
      </w:r>
      <w:r>
        <w:rPr>
          <w:sz w:val="24"/>
        </w:rPr>
        <w:t>перераб.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доп.</w:t>
      </w:r>
      <w:r>
        <w:rPr>
          <w:spacing w:val="1"/>
          <w:sz w:val="24"/>
        </w:rPr>
        <w:t xml:space="preserve"> </w:t>
      </w:r>
      <w:r>
        <w:rPr>
          <w:sz w:val="24"/>
        </w:rPr>
        <w:t>– М.:</w:t>
      </w:r>
      <w:r>
        <w:rPr>
          <w:spacing w:val="-1"/>
          <w:sz w:val="24"/>
        </w:rPr>
        <w:t xml:space="preserve"> </w:t>
      </w:r>
      <w:r>
        <w:rPr>
          <w:sz w:val="24"/>
        </w:rPr>
        <w:t>ТК</w:t>
      </w:r>
      <w:r>
        <w:rPr>
          <w:spacing w:val="-1"/>
          <w:sz w:val="24"/>
        </w:rPr>
        <w:t xml:space="preserve"> </w:t>
      </w:r>
      <w:r>
        <w:rPr>
          <w:sz w:val="24"/>
        </w:rPr>
        <w:t>Велби, изд-во</w:t>
      </w:r>
      <w:r>
        <w:rPr>
          <w:spacing w:val="-1"/>
          <w:sz w:val="24"/>
        </w:rPr>
        <w:t xml:space="preserve"> </w:t>
      </w:r>
      <w:r>
        <w:rPr>
          <w:sz w:val="24"/>
        </w:rPr>
        <w:t>Проспект, 201</w:t>
      </w:r>
      <w:r w:rsidR="00F62C15">
        <w:rPr>
          <w:sz w:val="24"/>
        </w:rPr>
        <w:t>9</w:t>
      </w:r>
      <w:r>
        <w:rPr>
          <w:sz w:val="24"/>
        </w:rPr>
        <w:t>. –</w:t>
      </w:r>
      <w:r>
        <w:rPr>
          <w:spacing w:val="-1"/>
          <w:sz w:val="24"/>
        </w:rPr>
        <w:t xml:space="preserve"> </w:t>
      </w:r>
      <w:r>
        <w:rPr>
          <w:sz w:val="24"/>
        </w:rPr>
        <w:t>504 с</w:t>
      </w:r>
    </w:p>
    <w:p w:rsidR="00445F6A" w:rsidRDefault="00DB14C1">
      <w:pPr>
        <w:pStyle w:val="a4"/>
        <w:numPr>
          <w:ilvl w:val="0"/>
          <w:numId w:val="2"/>
        </w:numPr>
        <w:tabs>
          <w:tab w:val="left" w:pos="463"/>
        </w:tabs>
        <w:spacing w:line="276" w:lineRule="auto"/>
        <w:ind w:right="582" w:firstLine="0"/>
        <w:rPr>
          <w:sz w:val="24"/>
        </w:rPr>
      </w:pPr>
      <w:r>
        <w:rPr>
          <w:sz w:val="24"/>
        </w:rPr>
        <w:t>Глинистый В. Д. Комментарии к положениям по бухгалтерскому учету / Глинистый В.</w:t>
      </w:r>
      <w:r>
        <w:rPr>
          <w:spacing w:val="-57"/>
          <w:sz w:val="24"/>
        </w:rPr>
        <w:t xml:space="preserve"> </w:t>
      </w:r>
      <w:r>
        <w:rPr>
          <w:sz w:val="24"/>
        </w:rPr>
        <w:t>Д.</w:t>
      </w:r>
      <w:r>
        <w:rPr>
          <w:spacing w:val="-2"/>
          <w:sz w:val="24"/>
        </w:rPr>
        <w:t xml:space="preserve"> </w:t>
      </w:r>
      <w:r>
        <w:rPr>
          <w:sz w:val="24"/>
        </w:rPr>
        <w:t>и др.; отв.</w:t>
      </w:r>
      <w:r>
        <w:rPr>
          <w:spacing w:val="-2"/>
          <w:sz w:val="24"/>
        </w:rPr>
        <w:t xml:space="preserve"> </w:t>
      </w:r>
      <w:r>
        <w:rPr>
          <w:sz w:val="24"/>
        </w:rPr>
        <w:t>ред. А.</w:t>
      </w:r>
      <w:r>
        <w:rPr>
          <w:spacing w:val="-1"/>
          <w:sz w:val="24"/>
        </w:rPr>
        <w:t xml:space="preserve"> </w:t>
      </w:r>
      <w:r>
        <w:rPr>
          <w:sz w:val="24"/>
        </w:rPr>
        <w:t>С. Бакаев.</w:t>
      </w:r>
      <w:r>
        <w:rPr>
          <w:spacing w:val="-1"/>
          <w:sz w:val="24"/>
        </w:rPr>
        <w:t xml:space="preserve"> </w:t>
      </w:r>
      <w:r>
        <w:rPr>
          <w:sz w:val="24"/>
        </w:rPr>
        <w:t>– 2-е</w:t>
      </w:r>
      <w:r>
        <w:rPr>
          <w:spacing w:val="-1"/>
          <w:sz w:val="24"/>
        </w:rPr>
        <w:t xml:space="preserve"> </w:t>
      </w:r>
      <w:r>
        <w:rPr>
          <w:sz w:val="24"/>
        </w:rPr>
        <w:t>изд., доп.</w:t>
      </w:r>
      <w:r>
        <w:rPr>
          <w:spacing w:val="-4"/>
          <w:sz w:val="24"/>
        </w:rPr>
        <w:t xml:space="preserve"> </w:t>
      </w:r>
      <w:r>
        <w:rPr>
          <w:sz w:val="24"/>
        </w:rPr>
        <w:t>– М.:</w:t>
      </w:r>
      <w:r>
        <w:rPr>
          <w:spacing w:val="-1"/>
          <w:sz w:val="24"/>
        </w:rPr>
        <w:t xml:space="preserve"> </w:t>
      </w:r>
      <w:r>
        <w:rPr>
          <w:sz w:val="24"/>
        </w:rPr>
        <w:t>Юрайт.,201</w:t>
      </w:r>
      <w:r w:rsidR="00F62C15">
        <w:rPr>
          <w:sz w:val="24"/>
        </w:rPr>
        <w:t>9</w:t>
      </w:r>
      <w:r>
        <w:rPr>
          <w:sz w:val="24"/>
        </w:rPr>
        <w:t>. –</w:t>
      </w:r>
      <w:r>
        <w:rPr>
          <w:spacing w:val="-1"/>
          <w:sz w:val="24"/>
        </w:rPr>
        <w:t xml:space="preserve"> </w:t>
      </w:r>
      <w:r>
        <w:rPr>
          <w:sz w:val="24"/>
        </w:rPr>
        <w:t>419 с.</w:t>
      </w:r>
    </w:p>
    <w:p w:rsidR="00445F6A" w:rsidRDefault="00DB14C1">
      <w:pPr>
        <w:pStyle w:val="a4"/>
        <w:numPr>
          <w:ilvl w:val="0"/>
          <w:numId w:val="2"/>
        </w:numPr>
        <w:tabs>
          <w:tab w:val="left" w:pos="463"/>
        </w:tabs>
        <w:spacing w:line="278" w:lineRule="auto"/>
        <w:ind w:right="807" w:firstLine="0"/>
        <w:rPr>
          <w:sz w:val="24"/>
        </w:rPr>
      </w:pPr>
      <w:r>
        <w:rPr>
          <w:sz w:val="24"/>
        </w:rPr>
        <w:t>Харьков В.П. Бухгалтерский финансовый учет Учебно-методическое пособие // В.П.</w:t>
      </w:r>
      <w:r>
        <w:rPr>
          <w:spacing w:val="-57"/>
          <w:sz w:val="24"/>
        </w:rPr>
        <w:t xml:space="preserve"> </w:t>
      </w:r>
      <w:r>
        <w:rPr>
          <w:sz w:val="24"/>
        </w:rPr>
        <w:t>Харьков.</w:t>
      </w:r>
      <w:r>
        <w:rPr>
          <w:spacing w:val="-2"/>
          <w:sz w:val="24"/>
        </w:rPr>
        <w:t xml:space="preserve"> </w:t>
      </w:r>
      <w:r>
        <w:rPr>
          <w:sz w:val="24"/>
        </w:rPr>
        <w:t>— М.:</w:t>
      </w:r>
      <w:r>
        <w:rPr>
          <w:spacing w:val="-1"/>
          <w:sz w:val="24"/>
        </w:rPr>
        <w:t xml:space="preserve"> </w:t>
      </w:r>
      <w:r>
        <w:rPr>
          <w:sz w:val="24"/>
        </w:rPr>
        <w:t>ФиС:</w:t>
      </w:r>
      <w:r>
        <w:rPr>
          <w:spacing w:val="-2"/>
          <w:sz w:val="24"/>
        </w:rPr>
        <w:t xml:space="preserve"> </w:t>
      </w:r>
      <w:r>
        <w:rPr>
          <w:sz w:val="24"/>
        </w:rPr>
        <w:t>ИНФРА-М,</w:t>
      </w:r>
      <w:r>
        <w:rPr>
          <w:spacing w:val="-1"/>
          <w:sz w:val="24"/>
        </w:rPr>
        <w:t xml:space="preserve"> </w:t>
      </w:r>
      <w:r>
        <w:rPr>
          <w:sz w:val="24"/>
        </w:rPr>
        <w:t>201</w:t>
      </w:r>
      <w:r w:rsidR="00F62C15">
        <w:rPr>
          <w:sz w:val="24"/>
        </w:rPr>
        <w:t>9</w:t>
      </w:r>
      <w:r>
        <w:rPr>
          <w:sz w:val="24"/>
        </w:rPr>
        <w:t>. — 224 с.:</w:t>
      </w:r>
    </w:p>
    <w:p w:rsidR="00445F6A" w:rsidRDefault="00DB14C1">
      <w:pPr>
        <w:pStyle w:val="a4"/>
        <w:numPr>
          <w:ilvl w:val="0"/>
          <w:numId w:val="2"/>
        </w:numPr>
        <w:tabs>
          <w:tab w:val="left" w:pos="463"/>
        </w:tabs>
        <w:spacing w:line="272" w:lineRule="exact"/>
        <w:ind w:left="462" w:hanging="241"/>
        <w:rPr>
          <w:sz w:val="24"/>
        </w:rPr>
      </w:pPr>
      <w:r>
        <w:rPr>
          <w:sz w:val="24"/>
        </w:rPr>
        <w:t>Ежемесячный</w:t>
      </w:r>
      <w:r>
        <w:rPr>
          <w:spacing w:val="-6"/>
          <w:sz w:val="24"/>
        </w:rPr>
        <w:t xml:space="preserve"> </w:t>
      </w:r>
      <w:r>
        <w:rPr>
          <w:sz w:val="24"/>
        </w:rPr>
        <w:t>научно-практический</w:t>
      </w:r>
      <w:r>
        <w:rPr>
          <w:spacing w:val="-5"/>
          <w:sz w:val="24"/>
        </w:rPr>
        <w:t xml:space="preserve"> </w:t>
      </w:r>
      <w:r>
        <w:rPr>
          <w:sz w:val="24"/>
        </w:rPr>
        <w:t>журнал</w:t>
      </w:r>
      <w:r>
        <w:rPr>
          <w:spacing w:val="1"/>
          <w:sz w:val="24"/>
        </w:rPr>
        <w:t xml:space="preserve"> </w:t>
      </w:r>
      <w:r>
        <w:rPr>
          <w:sz w:val="24"/>
        </w:rPr>
        <w:t>«Бухгалтерский</w:t>
      </w:r>
      <w:r>
        <w:rPr>
          <w:spacing w:val="-3"/>
          <w:sz w:val="24"/>
        </w:rPr>
        <w:t xml:space="preserve"> </w:t>
      </w:r>
      <w:r>
        <w:rPr>
          <w:sz w:val="24"/>
        </w:rPr>
        <w:t>учет»</w:t>
      </w:r>
    </w:p>
    <w:p w:rsidR="00445F6A" w:rsidRDefault="00DB14C1">
      <w:pPr>
        <w:pStyle w:val="a4"/>
        <w:numPr>
          <w:ilvl w:val="0"/>
          <w:numId w:val="2"/>
        </w:numPr>
        <w:tabs>
          <w:tab w:val="left" w:pos="463"/>
        </w:tabs>
        <w:spacing w:before="36"/>
        <w:ind w:left="462" w:hanging="241"/>
        <w:rPr>
          <w:sz w:val="24"/>
        </w:rPr>
      </w:pPr>
      <w:r>
        <w:rPr>
          <w:sz w:val="24"/>
        </w:rPr>
        <w:t>Ежемесячный</w:t>
      </w:r>
      <w:r>
        <w:rPr>
          <w:spacing w:val="-6"/>
          <w:sz w:val="24"/>
        </w:rPr>
        <w:t xml:space="preserve"> </w:t>
      </w:r>
      <w:r>
        <w:rPr>
          <w:sz w:val="24"/>
        </w:rPr>
        <w:t>научно-практический</w:t>
      </w:r>
      <w:r>
        <w:rPr>
          <w:spacing w:val="-6"/>
          <w:sz w:val="24"/>
        </w:rPr>
        <w:t xml:space="preserve"> </w:t>
      </w:r>
      <w:r>
        <w:rPr>
          <w:sz w:val="24"/>
        </w:rPr>
        <w:t>журнал</w:t>
      </w:r>
      <w:r>
        <w:rPr>
          <w:spacing w:val="-1"/>
          <w:sz w:val="24"/>
        </w:rPr>
        <w:t xml:space="preserve"> </w:t>
      </w:r>
      <w:r>
        <w:rPr>
          <w:sz w:val="24"/>
        </w:rPr>
        <w:t>«Главбух»</w:t>
      </w:r>
    </w:p>
    <w:p w:rsidR="00445F6A" w:rsidRDefault="00DB14C1">
      <w:pPr>
        <w:pStyle w:val="a4"/>
        <w:numPr>
          <w:ilvl w:val="0"/>
          <w:numId w:val="2"/>
        </w:numPr>
        <w:tabs>
          <w:tab w:val="left" w:pos="463"/>
        </w:tabs>
        <w:spacing w:before="41"/>
        <w:ind w:left="462" w:hanging="241"/>
        <w:rPr>
          <w:sz w:val="24"/>
        </w:rPr>
      </w:pPr>
      <w:r>
        <w:rPr>
          <w:sz w:val="24"/>
        </w:rPr>
        <w:t>Пакеты</w:t>
      </w:r>
      <w:r>
        <w:rPr>
          <w:spacing w:val="-2"/>
          <w:sz w:val="24"/>
        </w:rPr>
        <w:t xml:space="preserve"> </w:t>
      </w:r>
      <w:r>
        <w:rPr>
          <w:sz w:val="24"/>
        </w:rPr>
        <w:t>прикладных</w:t>
      </w:r>
      <w:r>
        <w:rPr>
          <w:spacing w:val="-4"/>
          <w:sz w:val="24"/>
        </w:rPr>
        <w:t xml:space="preserve"> </w:t>
      </w:r>
      <w:r>
        <w:rPr>
          <w:sz w:val="24"/>
        </w:rPr>
        <w:t>программ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бухгалтера.</w:t>
      </w:r>
    </w:p>
    <w:p w:rsidR="00445F6A" w:rsidRDefault="00445F6A">
      <w:pPr>
        <w:pStyle w:val="a3"/>
        <w:ind w:left="0"/>
        <w:rPr>
          <w:sz w:val="28"/>
        </w:rPr>
      </w:pPr>
    </w:p>
    <w:p w:rsidR="00445F6A" w:rsidRDefault="00DB14C1">
      <w:pPr>
        <w:pStyle w:val="1"/>
        <w:numPr>
          <w:ilvl w:val="1"/>
          <w:numId w:val="4"/>
        </w:numPr>
        <w:tabs>
          <w:tab w:val="left" w:pos="681"/>
        </w:tabs>
        <w:ind w:left="222" w:right="412" w:firstLine="0"/>
      </w:pPr>
      <w:r>
        <w:t>Общие</w:t>
      </w:r>
      <w:r>
        <w:rPr>
          <w:spacing w:val="35"/>
        </w:rPr>
        <w:t xml:space="preserve"> </w:t>
      </w:r>
      <w:r>
        <w:t>требования</w:t>
      </w:r>
      <w:r>
        <w:rPr>
          <w:spacing w:val="35"/>
        </w:rPr>
        <w:t xml:space="preserve"> </w:t>
      </w:r>
      <w:r>
        <w:t>к</w:t>
      </w:r>
      <w:r>
        <w:rPr>
          <w:spacing w:val="36"/>
        </w:rPr>
        <w:t xml:space="preserve"> </w:t>
      </w:r>
      <w:r>
        <w:t>организации</w:t>
      </w:r>
      <w:r>
        <w:rPr>
          <w:spacing w:val="36"/>
        </w:rPr>
        <w:t xml:space="preserve"> </w:t>
      </w:r>
      <w:r>
        <w:t>процесса</w:t>
      </w:r>
      <w:r>
        <w:rPr>
          <w:spacing w:val="36"/>
        </w:rPr>
        <w:t xml:space="preserve"> </w:t>
      </w:r>
      <w:r>
        <w:t>прохождения</w:t>
      </w:r>
      <w:r>
        <w:rPr>
          <w:spacing w:val="35"/>
        </w:rPr>
        <w:t xml:space="preserve"> </w:t>
      </w:r>
      <w:r>
        <w:t>производственной</w:t>
      </w:r>
      <w:r>
        <w:rPr>
          <w:spacing w:val="-57"/>
        </w:rPr>
        <w:t xml:space="preserve"> </w:t>
      </w:r>
      <w:r>
        <w:t>практики</w:t>
      </w:r>
      <w:r>
        <w:rPr>
          <w:spacing w:val="-1"/>
        </w:rPr>
        <w:t xml:space="preserve"> </w:t>
      </w:r>
      <w:r>
        <w:t>(по</w:t>
      </w:r>
      <w:r>
        <w:rPr>
          <w:spacing w:val="-3"/>
        </w:rPr>
        <w:t xml:space="preserve"> </w:t>
      </w:r>
      <w:r>
        <w:t>профилю</w:t>
      </w:r>
      <w:r>
        <w:rPr>
          <w:spacing w:val="-2"/>
        </w:rPr>
        <w:t xml:space="preserve"> </w:t>
      </w:r>
      <w:r>
        <w:t>специальности)</w:t>
      </w:r>
    </w:p>
    <w:p w:rsidR="00445F6A" w:rsidRDefault="00445F6A">
      <w:pPr>
        <w:pStyle w:val="a3"/>
        <w:spacing w:before="6"/>
        <w:ind w:left="0"/>
        <w:rPr>
          <w:b/>
          <w:sz w:val="23"/>
        </w:rPr>
      </w:pPr>
    </w:p>
    <w:p w:rsidR="00445F6A" w:rsidRDefault="00DB14C1">
      <w:pPr>
        <w:pStyle w:val="a3"/>
        <w:spacing w:before="1"/>
        <w:ind w:left="222" w:right="413"/>
      </w:pPr>
      <w:r>
        <w:t>Для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производственной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профилю</w:t>
      </w:r>
      <w:r>
        <w:rPr>
          <w:spacing w:val="1"/>
        </w:rPr>
        <w:t xml:space="preserve"> </w:t>
      </w:r>
      <w:r>
        <w:t>специальности)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колледже</w:t>
      </w:r>
      <w:r>
        <w:rPr>
          <w:spacing w:val="-57"/>
        </w:rPr>
        <w:t xml:space="preserve"> </w:t>
      </w:r>
      <w:r>
        <w:t>разработана</w:t>
      </w:r>
      <w:r>
        <w:rPr>
          <w:spacing w:val="-2"/>
        </w:rPr>
        <w:t xml:space="preserve"> </w:t>
      </w:r>
      <w:r>
        <w:t>следующая</w:t>
      </w:r>
      <w:r>
        <w:rPr>
          <w:spacing w:val="2"/>
        </w:rPr>
        <w:t xml:space="preserve"> </w:t>
      </w:r>
      <w:r>
        <w:t>документация:</w:t>
      </w:r>
    </w:p>
    <w:p w:rsidR="00445F6A" w:rsidRDefault="00DB14C1">
      <w:pPr>
        <w:pStyle w:val="a4"/>
        <w:numPr>
          <w:ilvl w:val="0"/>
          <w:numId w:val="1"/>
        </w:numPr>
        <w:tabs>
          <w:tab w:val="left" w:pos="415"/>
        </w:tabs>
        <w:spacing w:before="2" w:line="293" w:lineRule="exact"/>
        <w:ind w:left="414" w:hanging="193"/>
        <w:rPr>
          <w:sz w:val="24"/>
        </w:rPr>
      </w:pPr>
      <w:r>
        <w:rPr>
          <w:sz w:val="24"/>
        </w:rPr>
        <w:t>рабочая</w:t>
      </w:r>
      <w:r>
        <w:rPr>
          <w:spacing w:val="-4"/>
          <w:sz w:val="24"/>
        </w:rPr>
        <w:t xml:space="preserve"> </w:t>
      </w:r>
      <w:r>
        <w:rPr>
          <w:sz w:val="24"/>
        </w:rPr>
        <w:t>программа</w:t>
      </w:r>
      <w:r>
        <w:rPr>
          <w:spacing w:val="-5"/>
          <w:sz w:val="24"/>
        </w:rPr>
        <w:t xml:space="preserve"> </w:t>
      </w:r>
      <w:r>
        <w:rPr>
          <w:sz w:val="24"/>
        </w:rPr>
        <w:t>производственной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практики</w:t>
      </w:r>
      <w:r>
        <w:rPr>
          <w:spacing w:val="-4"/>
          <w:sz w:val="24"/>
        </w:rPr>
        <w:t xml:space="preserve"> </w:t>
      </w:r>
      <w:r>
        <w:rPr>
          <w:sz w:val="24"/>
        </w:rPr>
        <w:t>(по</w:t>
      </w:r>
      <w:r>
        <w:rPr>
          <w:spacing w:val="-4"/>
          <w:sz w:val="24"/>
        </w:rPr>
        <w:t xml:space="preserve"> </w:t>
      </w:r>
      <w:r>
        <w:rPr>
          <w:sz w:val="24"/>
        </w:rPr>
        <w:t>профилю</w:t>
      </w:r>
      <w:r>
        <w:rPr>
          <w:spacing w:val="-4"/>
          <w:sz w:val="24"/>
        </w:rPr>
        <w:t xml:space="preserve"> </w:t>
      </w:r>
      <w:r>
        <w:rPr>
          <w:sz w:val="24"/>
        </w:rPr>
        <w:t>специальности);</w:t>
      </w:r>
    </w:p>
    <w:p w:rsidR="00445F6A" w:rsidRDefault="00DB14C1">
      <w:pPr>
        <w:pStyle w:val="a4"/>
        <w:numPr>
          <w:ilvl w:val="0"/>
          <w:numId w:val="1"/>
        </w:numPr>
        <w:tabs>
          <w:tab w:val="left" w:pos="544"/>
        </w:tabs>
        <w:ind w:right="410" w:firstLine="0"/>
        <w:rPr>
          <w:sz w:val="24"/>
        </w:rPr>
      </w:pPr>
      <w:r>
        <w:rPr>
          <w:sz w:val="24"/>
        </w:rPr>
        <w:t>план-график</w:t>
      </w:r>
      <w:r>
        <w:rPr>
          <w:spacing w:val="4"/>
          <w:sz w:val="24"/>
        </w:rPr>
        <w:t xml:space="preserve"> </w:t>
      </w:r>
      <w:r>
        <w:rPr>
          <w:sz w:val="24"/>
        </w:rPr>
        <w:t>консультаций</w:t>
      </w:r>
      <w:r>
        <w:rPr>
          <w:spacing w:val="7"/>
          <w:sz w:val="24"/>
        </w:rPr>
        <w:t xml:space="preserve"> </w:t>
      </w:r>
      <w:r>
        <w:rPr>
          <w:sz w:val="24"/>
        </w:rPr>
        <w:t>и</w:t>
      </w:r>
      <w:r>
        <w:rPr>
          <w:spacing w:val="4"/>
          <w:sz w:val="24"/>
        </w:rPr>
        <w:t xml:space="preserve"> </w:t>
      </w:r>
      <w:r>
        <w:rPr>
          <w:sz w:val="24"/>
        </w:rPr>
        <w:t>контроля</w:t>
      </w:r>
      <w:r>
        <w:rPr>
          <w:spacing w:val="3"/>
          <w:sz w:val="24"/>
        </w:rPr>
        <w:t xml:space="preserve"> </w:t>
      </w:r>
      <w:r>
        <w:rPr>
          <w:sz w:val="24"/>
        </w:rPr>
        <w:t>за</w:t>
      </w:r>
      <w:r>
        <w:rPr>
          <w:spacing w:val="10"/>
          <w:sz w:val="24"/>
        </w:rPr>
        <w:t xml:space="preserve"> </w:t>
      </w:r>
      <w:r>
        <w:rPr>
          <w:sz w:val="24"/>
        </w:rPr>
        <w:t>выполнением</w:t>
      </w:r>
      <w:r>
        <w:rPr>
          <w:spacing w:val="5"/>
          <w:sz w:val="24"/>
        </w:rPr>
        <w:t xml:space="preserve"> </w:t>
      </w:r>
      <w:r>
        <w:rPr>
          <w:sz w:val="24"/>
        </w:rPr>
        <w:t>студентами</w:t>
      </w:r>
      <w:r>
        <w:rPr>
          <w:spacing w:val="7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-57"/>
          <w:sz w:val="24"/>
        </w:rPr>
        <w:t xml:space="preserve"> </w:t>
      </w:r>
      <w:r>
        <w:rPr>
          <w:sz w:val="24"/>
        </w:rPr>
        <w:t>производственной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практики</w:t>
      </w:r>
      <w:r>
        <w:rPr>
          <w:spacing w:val="-1"/>
          <w:sz w:val="24"/>
        </w:rPr>
        <w:t xml:space="preserve"> </w:t>
      </w:r>
      <w:r>
        <w:rPr>
          <w:sz w:val="24"/>
        </w:rPr>
        <w:t>(при</w:t>
      </w:r>
      <w:r>
        <w:rPr>
          <w:spacing w:val="-2"/>
          <w:sz w:val="24"/>
        </w:rPr>
        <w:t xml:space="preserve"> </w:t>
      </w:r>
      <w:r>
        <w:rPr>
          <w:sz w:val="24"/>
        </w:rPr>
        <w:t>проведении</w:t>
      </w:r>
      <w:r>
        <w:rPr>
          <w:spacing w:val="-2"/>
          <w:sz w:val="24"/>
        </w:rPr>
        <w:t xml:space="preserve"> </w:t>
      </w:r>
      <w:r>
        <w:rPr>
          <w:sz w:val="24"/>
        </w:rPr>
        <w:t>практики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предприятии);</w:t>
      </w:r>
    </w:p>
    <w:p w:rsidR="00445F6A" w:rsidRDefault="00445F6A">
      <w:pPr>
        <w:rPr>
          <w:sz w:val="24"/>
        </w:rPr>
        <w:sectPr w:rsidR="00445F6A">
          <w:footerReference w:type="default" r:id="rId9"/>
          <w:pgSz w:w="11910" w:h="16840"/>
          <w:pgMar w:top="1040" w:right="440" w:bottom="1120" w:left="1480" w:header="0" w:footer="923" w:gutter="0"/>
          <w:pgNumType w:start="11"/>
          <w:cols w:space="720"/>
        </w:sectPr>
      </w:pPr>
    </w:p>
    <w:p w:rsidR="00445F6A" w:rsidRDefault="00DB14C1">
      <w:pPr>
        <w:pStyle w:val="a4"/>
        <w:numPr>
          <w:ilvl w:val="0"/>
          <w:numId w:val="1"/>
        </w:numPr>
        <w:tabs>
          <w:tab w:val="left" w:pos="415"/>
        </w:tabs>
        <w:spacing w:before="84"/>
        <w:ind w:left="414" w:hanging="193"/>
        <w:rPr>
          <w:sz w:val="24"/>
        </w:rPr>
      </w:pPr>
      <w:r>
        <w:rPr>
          <w:sz w:val="24"/>
        </w:rPr>
        <w:lastRenderedPageBreak/>
        <w:t>договоры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предприятиями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проведению</w:t>
      </w:r>
      <w:r>
        <w:rPr>
          <w:spacing w:val="-3"/>
          <w:sz w:val="24"/>
        </w:rPr>
        <w:t xml:space="preserve"> </w:t>
      </w:r>
      <w:r>
        <w:rPr>
          <w:sz w:val="24"/>
        </w:rPr>
        <w:t>практики;</w:t>
      </w:r>
    </w:p>
    <w:p w:rsidR="00445F6A" w:rsidRDefault="00DB14C1">
      <w:pPr>
        <w:pStyle w:val="a4"/>
        <w:numPr>
          <w:ilvl w:val="0"/>
          <w:numId w:val="1"/>
        </w:numPr>
        <w:tabs>
          <w:tab w:val="left" w:pos="415"/>
        </w:tabs>
        <w:spacing w:before="2" w:line="294" w:lineRule="exact"/>
        <w:ind w:left="414" w:hanging="193"/>
        <w:rPr>
          <w:sz w:val="24"/>
        </w:rPr>
      </w:pPr>
      <w:r>
        <w:rPr>
          <w:sz w:val="24"/>
        </w:rPr>
        <w:t>приказ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распределении</w:t>
      </w:r>
      <w:r>
        <w:rPr>
          <w:spacing w:val="-3"/>
          <w:sz w:val="24"/>
        </w:rPr>
        <w:t xml:space="preserve"> </w:t>
      </w:r>
      <w:r>
        <w:rPr>
          <w:sz w:val="24"/>
        </w:rPr>
        <w:t>студентов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базам</w:t>
      </w:r>
      <w:r>
        <w:rPr>
          <w:spacing w:val="-1"/>
          <w:sz w:val="24"/>
        </w:rPr>
        <w:t xml:space="preserve"> </w:t>
      </w:r>
      <w:r>
        <w:rPr>
          <w:sz w:val="24"/>
        </w:rPr>
        <w:t>практики;</w:t>
      </w:r>
    </w:p>
    <w:p w:rsidR="00445F6A" w:rsidRDefault="00DB14C1">
      <w:pPr>
        <w:pStyle w:val="a3"/>
        <w:spacing w:line="275" w:lineRule="exact"/>
        <w:ind w:left="222"/>
      </w:pPr>
      <w:r>
        <w:t>В</w:t>
      </w:r>
      <w:r>
        <w:rPr>
          <w:spacing w:val="-3"/>
        </w:rPr>
        <w:t xml:space="preserve"> </w:t>
      </w:r>
      <w:r>
        <w:t>основные</w:t>
      </w:r>
      <w:r>
        <w:rPr>
          <w:spacing w:val="-4"/>
        </w:rPr>
        <w:t xml:space="preserve"> </w:t>
      </w:r>
      <w:r>
        <w:t>обязанности</w:t>
      </w:r>
      <w:r>
        <w:rPr>
          <w:spacing w:val="-2"/>
        </w:rPr>
        <w:t xml:space="preserve"> </w:t>
      </w:r>
      <w:r>
        <w:t>руководителя</w:t>
      </w:r>
      <w:r>
        <w:rPr>
          <w:spacing w:val="-2"/>
        </w:rPr>
        <w:t xml:space="preserve"> </w:t>
      </w:r>
      <w:r>
        <w:t>практики</w:t>
      </w:r>
      <w:r>
        <w:rPr>
          <w:spacing w:val="3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колледжа</w:t>
      </w:r>
      <w:r>
        <w:rPr>
          <w:spacing w:val="-4"/>
        </w:rPr>
        <w:t xml:space="preserve"> </w:t>
      </w:r>
      <w:r>
        <w:t>входят:</w:t>
      </w:r>
    </w:p>
    <w:p w:rsidR="00445F6A" w:rsidRDefault="00DB14C1">
      <w:pPr>
        <w:pStyle w:val="a4"/>
        <w:numPr>
          <w:ilvl w:val="0"/>
          <w:numId w:val="1"/>
        </w:numPr>
        <w:tabs>
          <w:tab w:val="left" w:pos="427"/>
        </w:tabs>
        <w:ind w:right="414" w:firstLine="0"/>
        <w:jc w:val="both"/>
        <w:rPr>
          <w:sz w:val="24"/>
        </w:rPr>
      </w:pPr>
      <w:r>
        <w:rPr>
          <w:sz w:val="24"/>
        </w:rPr>
        <w:t>проведение практики в соответствии с содержанием тематического плана и содержания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практики;</w:t>
      </w:r>
    </w:p>
    <w:p w:rsidR="00445F6A" w:rsidRDefault="00DB14C1">
      <w:pPr>
        <w:pStyle w:val="a4"/>
        <w:numPr>
          <w:ilvl w:val="0"/>
          <w:numId w:val="1"/>
        </w:numPr>
        <w:tabs>
          <w:tab w:val="left" w:pos="417"/>
        </w:tabs>
        <w:spacing w:before="1"/>
        <w:ind w:left="416" w:hanging="195"/>
        <w:jc w:val="both"/>
        <w:rPr>
          <w:sz w:val="24"/>
        </w:rPr>
      </w:pPr>
      <w:r>
        <w:rPr>
          <w:sz w:val="24"/>
        </w:rPr>
        <w:t>установление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связи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руководителями</w:t>
      </w:r>
      <w:r>
        <w:rPr>
          <w:spacing w:val="-3"/>
          <w:sz w:val="24"/>
        </w:rPr>
        <w:t xml:space="preserve"> </w:t>
      </w:r>
      <w:r>
        <w:rPr>
          <w:sz w:val="24"/>
        </w:rPr>
        <w:t>практики</w:t>
      </w:r>
      <w:r>
        <w:rPr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>организаций;</w:t>
      </w:r>
    </w:p>
    <w:p w:rsidR="00445F6A" w:rsidRDefault="00DB14C1">
      <w:pPr>
        <w:pStyle w:val="a4"/>
        <w:numPr>
          <w:ilvl w:val="0"/>
          <w:numId w:val="1"/>
        </w:numPr>
        <w:tabs>
          <w:tab w:val="left" w:pos="467"/>
        </w:tabs>
        <w:spacing w:before="3" w:line="237" w:lineRule="auto"/>
        <w:ind w:right="407" w:firstLine="0"/>
        <w:jc w:val="both"/>
        <w:rPr>
          <w:sz w:val="24"/>
        </w:rPr>
      </w:pPr>
      <w:r>
        <w:rPr>
          <w:sz w:val="24"/>
        </w:rPr>
        <w:t>разработка и согласование с организациями программы, содержания и планируемых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1"/>
          <w:sz w:val="24"/>
        </w:rPr>
        <w:t xml:space="preserve"> </w:t>
      </w:r>
      <w:r>
        <w:rPr>
          <w:sz w:val="24"/>
        </w:rPr>
        <w:t>практики;</w:t>
      </w:r>
    </w:p>
    <w:p w:rsidR="00445F6A" w:rsidRDefault="00DB14C1">
      <w:pPr>
        <w:pStyle w:val="a4"/>
        <w:numPr>
          <w:ilvl w:val="0"/>
          <w:numId w:val="1"/>
        </w:numPr>
        <w:tabs>
          <w:tab w:val="left" w:pos="415"/>
        </w:tabs>
        <w:spacing w:before="2"/>
        <w:ind w:left="414" w:hanging="193"/>
        <w:jc w:val="both"/>
        <w:rPr>
          <w:sz w:val="24"/>
        </w:rPr>
      </w:pPr>
      <w:r>
        <w:rPr>
          <w:sz w:val="24"/>
        </w:rPr>
        <w:t>осуществление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руководства</w:t>
      </w:r>
      <w:r>
        <w:rPr>
          <w:spacing w:val="-3"/>
          <w:sz w:val="24"/>
        </w:rPr>
        <w:t xml:space="preserve"> </w:t>
      </w:r>
      <w:r>
        <w:rPr>
          <w:sz w:val="24"/>
        </w:rPr>
        <w:t>практикой;</w:t>
      </w:r>
    </w:p>
    <w:p w:rsidR="00445F6A" w:rsidRDefault="00DB14C1">
      <w:pPr>
        <w:pStyle w:val="a4"/>
        <w:numPr>
          <w:ilvl w:val="0"/>
          <w:numId w:val="1"/>
        </w:numPr>
        <w:tabs>
          <w:tab w:val="left" w:pos="642"/>
        </w:tabs>
        <w:spacing w:before="4" w:line="237" w:lineRule="auto"/>
        <w:ind w:right="410" w:firstLine="0"/>
        <w:jc w:val="both"/>
        <w:rPr>
          <w:sz w:val="24"/>
        </w:rPr>
      </w:pPr>
      <w:r>
        <w:rPr>
          <w:sz w:val="24"/>
        </w:rPr>
        <w:t>контролирование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условий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практики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организациями, в том числе требований охраны труда, безопасности жизнедеятельности и</w:t>
      </w:r>
      <w:r>
        <w:rPr>
          <w:spacing w:val="1"/>
          <w:sz w:val="24"/>
        </w:rPr>
        <w:t xml:space="preserve"> </w:t>
      </w:r>
      <w:r>
        <w:rPr>
          <w:sz w:val="24"/>
        </w:rPr>
        <w:t>пожарной</w:t>
      </w:r>
      <w:r>
        <w:rPr>
          <w:spacing w:val="2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7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правилами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нормами,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том числе отраслевыми;</w:t>
      </w:r>
    </w:p>
    <w:p w:rsidR="00445F6A" w:rsidRDefault="00DB14C1">
      <w:pPr>
        <w:pStyle w:val="a4"/>
        <w:numPr>
          <w:ilvl w:val="0"/>
          <w:numId w:val="1"/>
        </w:numPr>
        <w:tabs>
          <w:tab w:val="left" w:pos="415"/>
        </w:tabs>
        <w:spacing w:before="5"/>
        <w:ind w:left="414" w:hanging="193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группы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случае</w:t>
      </w:r>
      <w:r>
        <w:rPr>
          <w:spacing w:val="-3"/>
          <w:sz w:val="24"/>
        </w:rPr>
        <w:t xml:space="preserve"> </w:t>
      </w:r>
      <w:r>
        <w:rPr>
          <w:sz w:val="24"/>
        </w:rPr>
        <w:t>применения</w:t>
      </w:r>
      <w:r>
        <w:rPr>
          <w:spacing w:val="-5"/>
          <w:sz w:val="24"/>
        </w:rPr>
        <w:t xml:space="preserve"> </w:t>
      </w:r>
      <w:r>
        <w:rPr>
          <w:sz w:val="24"/>
        </w:rPr>
        <w:t>групповых</w:t>
      </w:r>
      <w:r>
        <w:rPr>
          <w:spacing w:val="-3"/>
          <w:sz w:val="24"/>
        </w:rPr>
        <w:t xml:space="preserve"> </w:t>
      </w:r>
      <w:r>
        <w:rPr>
          <w:sz w:val="24"/>
        </w:rPr>
        <w:t>форм</w:t>
      </w:r>
      <w:r>
        <w:rPr>
          <w:spacing w:val="-2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практики;</w:t>
      </w:r>
    </w:p>
    <w:p w:rsidR="00445F6A" w:rsidRDefault="00DB14C1">
      <w:pPr>
        <w:pStyle w:val="a4"/>
        <w:numPr>
          <w:ilvl w:val="0"/>
          <w:numId w:val="1"/>
        </w:numPr>
        <w:tabs>
          <w:tab w:val="left" w:pos="482"/>
        </w:tabs>
        <w:spacing w:before="4" w:line="237" w:lineRule="auto"/>
        <w:ind w:right="410" w:firstLine="0"/>
        <w:jc w:val="both"/>
        <w:rPr>
          <w:sz w:val="24"/>
        </w:rPr>
      </w:pPr>
      <w:r>
        <w:rPr>
          <w:sz w:val="24"/>
        </w:rPr>
        <w:t>совместно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организациями,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участвующими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проведении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практики,</w:t>
      </w:r>
      <w:r>
        <w:rPr>
          <w:spacing w:val="-57"/>
          <w:sz w:val="24"/>
        </w:rPr>
        <w:t xml:space="preserve"> </w:t>
      </w:r>
      <w:r>
        <w:rPr>
          <w:sz w:val="24"/>
        </w:rPr>
        <w:t>организация</w:t>
      </w:r>
      <w:r>
        <w:rPr>
          <w:spacing w:val="1"/>
          <w:sz w:val="24"/>
        </w:rPr>
        <w:t xml:space="preserve"> </w:t>
      </w:r>
      <w:r>
        <w:rPr>
          <w:sz w:val="24"/>
        </w:rPr>
        <w:t>процедуры</w:t>
      </w:r>
      <w:r>
        <w:rPr>
          <w:spacing w:val="1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1"/>
          <w:sz w:val="24"/>
        </w:rPr>
        <w:t xml:space="preserve"> </w:t>
      </w:r>
      <w:r>
        <w:rPr>
          <w:sz w:val="24"/>
        </w:rPr>
        <w:t>общих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компетенций</w:t>
      </w:r>
      <w:r>
        <w:rPr>
          <w:spacing w:val="1"/>
          <w:sz w:val="24"/>
        </w:rPr>
        <w:t xml:space="preserve"> </w:t>
      </w:r>
      <w:r>
        <w:rPr>
          <w:sz w:val="24"/>
        </w:rPr>
        <w:t>студента,</w:t>
      </w:r>
      <w:r>
        <w:rPr>
          <w:spacing w:val="1"/>
          <w:sz w:val="24"/>
        </w:rPr>
        <w:t xml:space="preserve"> </w:t>
      </w:r>
      <w:r>
        <w:rPr>
          <w:sz w:val="24"/>
        </w:rPr>
        <w:t>освоенных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им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ходе</w:t>
      </w:r>
      <w:r>
        <w:rPr>
          <w:spacing w:val="-2"/>
          <w:sz w:val="24"/>
        </w:rPr>
        <w:t xml:space="preserve"> </w:t>
      </w:r>
      <w:r>
        <w:rPr>
          <w:sz w:val="24"/>
        </w:rPr>
        <w:t>прохождения практики;</w:t>
      </w:r>
    </w:p>
    <w:p w:rsidR="00445F6A" w:rsidRDefault="00DB14C1">
      <w:pPr>
        <w:pStyle w:val="a4"/>
        <w:numPr>
          <w:ilvl w:val="0"/>
          <w:numId w:val="1"/>
        </w:numPr>
        <w:tabs>
          <w:tab w:val="left" w:pos="429"/>
        </w:tabs>
        <w:spacing w:before="5"/>
        <w:ind w:right="412" w:firstLine="0"/>
        <w:jc w:val="both"/>
        <w:rPr>
          <w:sz w:val="24"/>
        </w:rPr>
      </w:pPr>
      <w:r>
        <w:rPr>
          <w:sz w:val="24"/>
        </w:rPr>
        <w:t>разработка и согласование с организациями формы отчетности и оценочного материала</w:t>
      </w:r>
      <w:r>
        <w:rPr>
          <w:spacing w:val="1"/>
          <w:sz w:val="24"/>
        </w:rPr>
        <w:t xml:space="preserve"> </w:t>
      </w:r>
      <w:r>
        <w:rPr>
          <w:sz w:val="24"/>
        </w:rPr>
        <w:t>прохождения</w:t>
      </w:r>
      <w:r>
        <w:rPr>
          <w:spacing w:val="-4"/>
          <w:sz w:val="24"/>
        </w:rPr>
        <w:t xml:space="preserve"> </w:t>
      </w:r>
      <w:r>
        <w:rPr>
          <w:sz w:val="24"/>
        </w:rPr>
        <w:t>практики</w:t>
      </w:r>
    </w:p>
    <w:p w:rsidR="00445F6A" w:rsidRDefault="00DB14C1">
      <w:pPr>
        <w:pStyle w:val="a3"/>
        <w:spacing w:line="275" w:lineRule="exact"/>
        <w:ind w:left="222"/>
        <w:jc w:val="both"/>
      </w:pPr>
      <w:r>
        <w:t>Студенты</w:t>
      </w:r>
      <w:r>
        <w:rPr>
          <w:spacing w:val="-4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прохождении</w:t>
      </w:r>
      <w:r>
        <w:rPr>
          <w:spacing w:val="-5"/>
        </w:rPr>
        <w:t xml:space="preserve"> </w:t>
      </w:r>
      <w:r>
        <w:t>производственной</w:t>
      </w:r>
      <w:r>
        <w:rPr>
          <w:spacing w:val="-6"/>
        </w:rPr>
        <w:t xml:space="preserve"> </w:t>
      </w:r>
      <w:r>
        <w:t>практики</w:t>
      </w:r>
      <w:r>
        <w:rPr>
          <w:spacing w:val="-2"/>
        </w:rPr>
        <w:t xml:space="preserve"> </w:t>
      </w:r>
      <w:r>
        <w:t>обязаны:</w:t>
      </w:r>
    </w:p>
    <w:p w:rsidR="00445F6A" w:rsidRDefault="00DB14C1">
      <w:pPr>
        <w:pStyle w:val="a4"/>
        <w:numPr>
          <w:ilvl w:val="0"/>
          <w:numId w:val="1"/>
        </w:numPr>
        <w:tabs>
          <w:tab w:val="left" w:pos="554"/>
          <w:tab w:val="left" w:pos="3162"/>
        </w:tabs>
        <w:ind w:right="412" w:firstLine="0"/>
        <w:rPr>
          <w:sz w:val="24"/>
        </w:rPr>
      </w:pPr>
      <w:r>
        <w:rPr>
          <w:sz w:val="24"/>
        </w:rPr>
        <w:t xml:space="preserve">полностью  </w:t>
      </w:r>
      <w:r>
        <w:rPr>
          <w:spacing w:val="13"/>
          <w:sz w:val="24"/>
        </w:rPr>
        <w:t xml:space="preserve"> </w:t>
      </w:r>
      <w:r>
        <w:rPr>
          <w:sz w:val="24"/>
        </w:rPr>
        <w:t>выполнять</w:t>
      </w:r>
      <w:r>
        <w:rPr>
          <w:sz w:val="24"/>
        </w:rPr>
        <w:tab/>
        <w:t>задания,</w:t>
      </w:r>
      <w:r>
        <w:rPr>
          <w:spacing w:val="12"/>
          <w:sz w:val="24"/>
        </w:rPr>
        <w:t xml:space="preserve"> </w:t>
      </w:r>
      <w:r>
        <w:rPr>
          <w:sz w:val="24"/>
        </w:rPr>
        <w:t>предусмотренные</w:t>
      </w:r>
      <w:r>
        <w:rPr>
          <w:spacing w:val="10"/>
          <w:sz w:val="24"/>
        </w:rPr>
        <w:t xml:space="preserve"> </w:t>
      </w:r>
      <w:r>
        <w:rPr>
          <w:sz w:val="24"/>
        </w:rPr>
        <w:t>программой</w:t>
      </w:r>
      <w:r>
        <w:rPr>
          <w:spacing w:val="12"/>
          <w:sz w:val="24"/>
        </w:rPr>
        <w:t xml:space="preserve"> </w:t>
      </w:r>
      <w:r>
        <w:rPr>
          <w:sz w:val="24"/>
        </w:rPr>
        <w:t>производственной</w:t>
      </w:r>
      <w:r>
        <w:rPr>
          <w:spacing w:val="-57"/>
          <w:sz w:val="24"/>
        </w:rPr>
        <w:t xml:space="preserve"> </w:t>
      </w:r>
      <w:r>
        <w:rPr>
          <w:sz w:val="24"/>
        </w:rPr>
        <w:t>практики;</w:t>
      </w:r>
    </w:p>
    <w:p w:rsidR="00445F6A" w:rsidRDefault="00DB14C1">
      <w:pPr>
        <w:pStyle w:val="a4"/>
        <w:numPr>
          <w:ilvl w:val="0"/>
          <w:numId w:val="1"/>
        </w:numPr>
        <w:tabs>
          <w:tab w:val="left" w:pos="415"/>
        </w:tabs>
        <w:spacing w:before="1"/>
        <w:ind w:left="414" w:hanging="193"/>
        <w:rPr>
          <w:sz w:val="24"/>
        </w:rPr>
      </w:pPr>
      <w:r>
        <w:rPr>
          <w:sz w:val="24"/>
        </w:rPr>
        <w:t>соблюдать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действующие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организациях</w:t>
      </w:r>
      <w:r>
        <w:rPr>
          <w:spacing w:val="-6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5"/>
          <w:sz w:val="24"/>
        </w:rPr>
        <w:t xml:space="preserve"> </w:t>
      </w:r>
      <w:r>
        <w:rPr>
          <w:sz w:val="24"/>
        </w:rPr>
        <w:t>внутреннего</w:t>
      </w:r>
      <w:r>
        <w:rPr>
          <w:spacing w:val="-4"/>
          <w:sz w:val="24"/>
        </w:rPr>
        <w:t xml:space="preserve"> </w:t>
      </w:r>
      <w:r>
        <w:rPr>
          <w:sz w:val="24"/>
        </w:rPr>
        <w:t>трудового</w:t>
      </w:r>
      <w:r>
        <w:rPr>
          <w:spacing w:val="-3"/>
          <w:sz w:val="24"/>
        </w:rPr>
        <w:t xml:space="preserve"> </w:t>
      </w:r>
      <w:r>
        <w:rPr>
          <w:sz w:val="24"/>
        </w:rPr>
        <w:t>распорядка;</w:t>
      </w:r>
    </w:p>
    <w:p w:rsidR="00445F6A" w:rsidRDefault="00DB14C1">
      <w:pPr>
        <w:pStyle w:val="a4"/>
        <w:numPr>
          <w:ilvl w:val="0"/>
          <w:numId w:val="1"/>
        </w:numPr>
        <w:tabs>
          <w:tab w:val="left" w:pos="415"/>
        </w:tabs>
        <w:spacing w:before="1"/>
        <w:ind w:left="414" w:hanging="193"/>
        <w:rPr>
          <w:sz w:val="24"/>
        </w:rPr>
      </w:pPr>
      <w:r>
        <w:rPr>
          <w:sz w:val="24"/>
        </w:rPr>
        <w:t>изучать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строго</w:t>
      </w:r>
      <w:r>
        <w:rPr>
          <w:spacing w:val="-2"/>
          <w:sz w:val="24"/>
        </w:rPr>
        <w:t xml:space="preserve"> </w:t>
      </w:r>
      <w:r>
        <w:rPr>
          <w:sz w:val="24"/>
        </w:rPr>
        <w:t>соблюдать</w:t>
      </w:r>
      <w:r>
        <w:rPr>
          <w:spacing w:val="-1"/>
          <w:sz w:val="24"/>
        </w:rPr>
        <w:t xml:space="preserve"> </w:t>
      </w:r>
      <w:r>
        <w:rPr>
          <w:sz w:val="24"/>
        </w:rPr>
        <w:t>нормы</w:t>
      </w:r>
      <w:r>
        <w:rPr>
          <w:spacing w:val="-2"/>
          <w:sz w:val="24"/>
        </w:rPr>
        <w:t xml:space="preserve"> </w:t>
      </w:r>
      <w:r>
        <w:rPr>
          <w:sz w:val="24"/>
        </w:rPr>
        <w:t>охраны</w:t>
      </w:r>
      <w:r>
        <w:rPr>
          <w:spacing w:val="-2"/>
          <w:sz w:val="24"/>
        </w:rPr>
        <w:t xml:space="preserve"> </w:t>
      </w:r>
      <w:r>
        <w:rPr>
          <w:sz w:val="24"/>
        </w:rPr>
        <w:t>труда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3"/>
          <w:sz w:val="24"/>
        </w:rPr>
        <w:t xml:space="preserve"> </w:t>
      </w:r>
      <w:r>
        <w:rPr>
          <w:sz w:val="24"/>
        </w:rPr>
        <w:t>пожарной</w:t>
      </w:r>
      <w:r>
        <w:rPr>
          <w:spacing w:val="-2"/>
          <w:sz w:val="24"/>
        </w:rPr>
        <w:t xml:space="preserve"> </w:t>
      </w:r>
      <w:r>
        <w:rPr>
          <w:sz w:val="24"/>
        </w:rPr>
        <w:t>безопасности.</w:t>
      </w:r>
    </w:p>
    <w:p w:rsidR="00445F6A" w:rsidRDefault="00445F6A">
      <w:pPr>
        <w:pStyle w:val="a3"/>
        <w:spacing w:before="1"/>
        <w:ind w:left="0"/>
      </w:pPr>
    </w:p>
    <w:p w:rsidR="00445F6A" w:rsidRDefault="00DB14C1">
      <w:pPr>
        <w:pStyle w:val="1"/>
        <w:numPr>
          <w:ilvl w:val="1"/>
          <w:numId w:val="4"/>
        </w:numPr>
        <w:tabs>
          <w:tab w:val="left" w:pos="582"/>
        </w:tabs>
        <w:spacing w:before="1"/>
        <w:jc w:val="both"/>
      </w:pPr>
      <w:r>
        <w:t>Кадровое</w:t>
      </w:r>
      <w:r>
        <w:rPr>
          <w:spacing w:val="-3"/>
        </w:rPr>
        <w:t xml:space="preserve"> </w:t>
      </w:r>
      <w:r>
        <w:t>обеспечение</w:t>
      </w:r>
      <w:r>
        <w:rPr>
          <w:spacing w:val="-3"/>
        </w:rPr>
        <w:t xml:space="preserve"> </w:t>
      </w:r>
      <w:r>
        <w:t>образовательного</w:t>
      </w:r>
      <w:r>
        <w:rPr>
          <w:spacing w:val="-4"/>
        </w:rPr>
        <w:t xml:space="preserve"> </w:t>
      </w:r>
      <w:r>
        <w:t>процесса</w:t>
      </w:r>
    </w:p>
    <w:p w:rsidR="00445F6A" w:rsidRDefault="00DB14C1">
      <w:pPr>
        <w:ind w:left="222" w:right="412"/>
        <w:jc w:val="both"/>
        <w:rPr>
          <w:b/>
          <w:sz w:val="24"/>
        </w:rPr>
      </w:pPr>
      <w:r>
        <w:rPr>
          <w:b/>
          <w:sz w:val="24"/>
        </w:rPr>
        <w:t>Требования к квалификации педагогических кадров, осуществляющих руководство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практикой</w:t>
      </w:r>
    </w:p>
    <w:p w:rsidR="00445F6A" w:rsidRDefault="00DB14C1">
      <w:pPr>
        <w:pStyle w:val="a3"/>
        <w:ind w:left="222" w:right="407"/>
        <w:jc w:val="both"/>
      </w:pPr>
      <w:r>
        <w:t>Организация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руководство</w:t>
      </w:r>
      <w:r>
        <w:rPr>
          <w:spacing w:val="1"/>
        </w:rPr>
        <w:t xml:space="preserve"> </w:t>
      </w:r>
      <w:r>
        <w:t>практикой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преподавателями</w:t>
      </w:r>
      <w:r>
        <w:rPr>
          <w:spacing w:val="1"/>
        </w:rPr>
        <w:t xml:space="preserve"> </w:t>
      </w:r>
      <w:r>
        <w:t>дисциплин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цикла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представителями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профилю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выпускников.</w:t>
      </w:r>
    </w:p>
    <w:p w:rsidR="00445F6A" w:rsidRDefault="00445F6A">
      <w:pPr>
        <w:jc w:val="both"/>
        <w:sectPr w:rsidR="00445F6A">
          <w:pgSz w:w="11910" w:h="16840"/>
          <w:pgMar w:top="1300" w:right="440" w:bottom="1200" w:left="1480" w:header="0" w:footer="923" w:gutter="0"/>
          <w:cols w:space="720"/>
        </w:sectPr>
      </w:pPr>
    </w:p>
    <w:p w:rsidR="00445F6A" w:rsidRDefault="00DB14C1">
      <w:pPr>
        <w:pStyle w:val="1"/>
        <w:spacing w:before="71"/>
        <w:ind w:left="222"/>
      </w:pPr>
      <w:r>
        <w:lastRenderedPageBreak/>
        <w:t>5.</w:t>
      </w:r>
      <w:r>
        <w:rPr>
          <w:spacing w:val="35"/>
        </w:rPr>
        <w:t xml:space="preserve"> </w:t>
      </w:r>
      <w:r>
        <w:t>КОНТРОЛЬ</w:t>
      </w:r>
      <w:r>
        <w:rPr>
          <w:spacing w:val="35"/>
        </w:rPr>
        <w:t xml:space="preserve"> </w:t>
      </w:r>
      <w:r>
        <w:t>И</w:t>
      </w:r>
      <w:r>
        <w:rPr>
          <w:spacing w:val="36"/>
        </w:rPr>
        <w:t xml:space="preserve"> </w:t>
      </w:r>
      <w:r>
        <w:t>ОЦЕНКА</w:t>
      </w:r>
      <w:r>
        <w:rPr>
          <w:spacing w:val="35"/>
        </w:rPr>
        <w:t xml:space="preserve"> </w:t>
      </w:r>
      <w:r>
        <w:t>РЕЗУЛЬТАТОВ</w:t>
      </w:r>
      <w:r>
        <w:rPr>
          <w:spacing w:val="35"/>
        </w:rPr>
        <w:t xml:space="preserve"> </w:t>
      </w:r>
      <w:r>
        <w:t>ОСВОЕНИЯ</w:t>
      </w:r>
      <w:r>
        <w:rPr>
          <w:spacing w:val="35"/>
        </w:rPr>
        <w:t xml:space="preserve"> </w:t>
      </w:r>
      <w:r>
        <w:t>ПРОИЗВОДСТВЕННОЙ</w:t>
      </w:r>
      <w:r>
        <w:rPr>
          <w:spacing w:val="-57"/>
        </w:rPr>
        <w:t xml:space="preserve"> </w:t>
      </w:r>
      <w:r>
        <w:t>ПРАКТИКИ</w:t>
      </w:r>
      <w:r>
        <w:rPr>
          <w:spacing w:val="-1"/>
        </w:rPr>
        <w:t xml:space="preserve"> </w:t>
      </w:r>
      <w:r>
        <w:t>(ПО ПРОФИЛЮ СПЕЦИАЛЬНОСТИ)</w:t>
      </w:r>
    </w:p>
    <w:p w:rsidR="00445F6A" w:rsidRDefault="00445F6A">
      <w:pPr>
        <w:pStyle w:val="a3"/>
        <w:spacing w:before="3" w:after="1"/>
        <w:ind w:left="0"/>
        <w:rPr>
          <w:b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79"/>
        <w:gridCol w:w="5670"/>
      </w:tblGrid>
      <w:tr w:rsidR="00445F6A">
        <w:trPr>
          <w:trHeight w:val="1271"/>
        </w:trPr>
        <w:tc>
          <w:tcPr>
            <w:tcW w:w="4079" w:type="dxa"/>
          </w:tcPr>
          <w:p w:rsidR="00445F6A" w:rsidRDefault="00DB14C1">
            <w:pPr>
              <w:pStyle w:val="TableParagraph"/>
              <w:spacing w:before="1" w:line="276" w:lineRule="auto"/>
              <w:ind w:right="1854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(освоенные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профессиональные</w:t>
            </w:r>
          </w:p>
          <w:p w:rsidR="00445F6A" w:rsidRDefault="00DB14C1">
            <w:pPr>
              <w:pStyle w:val="TableParagraph"/>
              <w:spacing w:line="274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компетенции)</w:t>
            </w:r>
          </w:p>
        </w:tc>
        <w:tc>
          <w:tcPr>
            <w:tcW w:w="5670" w:type="dxa"/>
          </w:tcPr>
          <w:p w:rsidR="00445F6A" w:rsidRDefault="00DB14C1">
            <w:pPr>
              <w:pStyle w:val="TableParagraph"/>
              <w:spacing w:before="1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показатели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результата</w:t>
            </w:r>
          </w:p>
        </w:tc>
      </w:tr>
      <w:tr w:rsidR="00445F6A">
        <w:trPr>
          <w:trHeight w:val="4125"/>
        </w:trPr>
        <w:tc>
          <w:tcPr>
            <w:tcW w:w="4079" w:type="dxa"/>
          </w:tcPr>
          <w:p w:rsidR="00445F6A" w:rsidRDefault="00DB14C1">
            <w:pPr>
              <w:pStyle w:val="TableParagraph"/>
              <w:spacing w:line="276" w:lineRule="auto"/>
              <w:ind w:right="1128"/>
              <w:rPr>
                <w:sz w:val="24"/>
              </w:rPr>
            </w:pPr>
            <w:r>
              <w:rPr>
                <w:sz w:val="24"/>
              </w:rPr>
              <w:t>ПК 2.1 Формировать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бухгалтерские проводки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учету источников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имущества организации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счетов бухгалтерского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учета.</w:t>
            </w:r>
          </w:p>
          <w:p w:rsidR="00445F6A" w:rsidRDefault="00DB14C1">
            <w:pPr>
              <w:pStyle w:val="TableParagraph"/>
              <w:spacing w:line="276" w:lineRule="auto"/>
              <w:ind w:right="296"/>
              <w:rPr>
                <w:sz w:val="24"/>
              </w:rPr>
            </w:pPr>
            <w:r>
              <w:rPr>
                <w:sz w:val="24"/>
              </w:rPr>
              <w:t>ОК 5 Осуществлять устную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письменную коммуникацию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языке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Федерации с учетом особенностей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 культурного</w:t>
            </w:r>
          </w:p>
          <w:p w:rsidR="00445F6A" w:rsidRDefault="00DB14C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контекста</w:t>
            </w:r>
          </w:p>
        </w:tc>
        <w:tc>
          <w:tcPr>
            <w:tcW w:w="5670" w:type="dxa"/>
          </w:tcPr>
          <w:p w:rsidR="00445F6A" w:rsidRDefault="00DB14C1">
            <w:pPr>
              <w:pStyle w:val="TableParagraph"/>
              <w:spacing w:line="276" w:lineRule="auto"/>
              <w:ind w:left="104" w:right="975"/>
              <w:rPr>
                <w:sz w:val="24"/>
              </w:rPr>
            </w:pPr>
            <w:r>
              <w:rPr>
                <w:sz w:val="24"/>
              </w:rPr>
              <w:t>-грамотность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нормативных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 учету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имущества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организации;</w:t>
            </w:r>
          </w:p>
          <w:p w:rsidR="00445F6A" w:rsidRDefault="00DB14C1">
            <w:pPr>
              <w:pStyle w:val="TableParagraph"/>
              <w:spacing w:line="274" w:lineRule="exact"/>
              <w:ind w:left="104"/>
              <w:rPr>
                <w:sz w:val="24"/>
              </w:rPr>
            </w:pPr>
            <w:r>
              <w:rPr>
                <w:sz w:val="24"/>
              </w:rPr>
              <w:t>-точность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грамотность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оформления</w:t>
            </w:r>
          </w:p>
          <w:p w:rsidR="00445F6A" w:rsidRDefault="00DB14C1">
            <w:pPr>
              <w:pStyle w:val="TableParagraph"/>
              <w:spacing w:before="37" w:line="276" w:lineRule="auto"/>
              <w:ind w:left="104" w:right="1121"/>
              <w:rPr>
                <w:sz w:val="24"/>
              </w:rPr>
            </w:pPr>
            <w:r>
              <w:rPr>
                <w:sz w:val="24"/>
              </w:rPr>
              <w:t>документов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операциям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формирования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имущества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организации;</w:t>
            </w:r>
          </w:p>
          <w:p w:rsidR="00445F6A" w:rsidRDefault="00DB14C1">
            <w:pPr>
              <w:pStyle w:val="TableParagraph"/>
              <w:spacing w:line="278" w:lineRule="auto"/>
              <w:ind w:left="104" w:right="994"/>
              <w:rPr>
                <w:sz w:val="24"/>
              </w:rPr>
            </w:pPr>
            <w:r>
              <w:rPr>
                <w:sz w:val="24"/>
              </w:rPr>
              <w:t>-грамотность отражения в учете источников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имущества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организации;</w:t>
            </w:r>
          </w:p>
          <w:p w:rsidR="00445F6A" w:rsidRDefault="00DB14C1">
            <w:pPr>
              <w:pStyle w:val="TableParagraph"/>
              <w:spacing w:line="276" w:lineRule="auto"/>
              <w:ind w:left="104"/>
              <w:rPr>
                <w:sz w:val="24"/>
              </w:rPr>
            </w:pPr>
            <w:r>
              <w:rPr>
                <w:sz w:val="24"/>
              </w:rPr>
              <w:t>-работа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компьютере с использованием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информационных технологий и систем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</w:tc>
      </w:tr>
      <w:tr w:rsidR="00445F6A">
        <w:trPr>
          <w:trHeight w:val="7934"/>
        </w:trPr>
        <w:tc>
          <w:tcPr>
            <w:tcW w:w="4079" w:type="dxa"/>
          </w:tcPr>
          <w:p w:rsidR="00445F6A" w:rsidRDefault="00DB14C1">
            <w:pPr>
              <w:pStyle w:val="TableParagraph"/>
              <w:spacing w:line="276" w:lineRule="auto"/>
              <w:ind w:right="98" w:firstLine="60"/>
              <w:jc w:val="both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2.2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поручения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руководства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комиссии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инвентаризации активов в местах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хранения</w:t>
            </w:r>
          </w:p>
          <w:p w:rsidR="00445F6A" w:rsidRDefault="00DB14C1">
            <w:pPr>
              <w:pStyle w:val="TableParagraph"/>
              <w:ind w:right="646"/>
              <w:rPr>
                <w:sz w:val="24"/>
              </w:rPr>
            </w:pPr>
            <w:r>
              <w:rPr>
                <w:sz w:val="24"/>
              </w:rPr>
              <w:t>ОК 4 Работать в коллективе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команде, эффективно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коллегами,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руководством,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клиентами</w:t>
            </w:r>
          </w:p>
          <w:p w:rsidR="00445F6A" w:rsidRDefault="00DB14C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09.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</w:p>
          <w:p w:rsidR="00445F6A" w:rsidRDefault="00DB14C1">
            <w:pPr>
              <w:pStyle w:val="TableParagraph"/>
              <w:ind w:right="523"/>
              <w:rPr>
                <w:sz w:val="24"/>
              </w:rPr>
            </w:pPr>
            <w:r>
              <w:rPr>
                <w:sz w:val="24"/>
              </w:rPr>
              <w:t>информационные технологии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</w:tc>
        <w:tc>
          <w:tcPr>
            <w:tcW w:w="5670" w:type="dxa"/>
          </w:tcPr>
          <w:p w:rsidR="00445F6A" w:rsidRDefault="00DB14C1">
            <w:pPr>
              <w:pStyle w:val="TableParagraph"/>
              <w:spacing w:line="276" w:lineRule="auto"/>
              <w:ind w:left="104" w:right="975"/>
              <w:rPr>
                <w:sz w:val="24"/>
              </w:rPr>
            </w:pPr>
            <w:r>
              <w:rPr>
                <w:sz w:val="24"/>
              </w:rPr>
              <w:t>-грамотность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нормативных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документов при подготовке и проведении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инвентаризации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имущества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обязательств;</w:t>
            </w:r>
          </w:p>
          <w:p w:rsidR="00445F6A" w:rsidRDefault="00DB14C1">
            <w:pPr>
              <w:pStyle w:val="TableParagraph"/>
              <w:spacing w:line="276" w:lineRule="auto"/>
              <w:ind w:left="104" w:right="715"/>
              <w:rPr>
                <w:sz w:val="24"/>
              </w:rPr>
            </w:pPr>
            <w:r>
              <w:rPr>
                <w:sz w:val="24"/>
              </w:rPr>
              <w:t>-оптимальность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выбора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инвентаризации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зависимости от инвентаризируемого объекта,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сроков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инвентаризации;</w:t>
            </w:r>
          </w:p>
          <w:p w:rsidR="00445F6A" w:rsidRDefault="00DB14C1">
            <w:pPr>
              <w:pStyle w:val="TableParagraph"/>
              <w:spacing w:line="276" w:lineRule="auto"/>
              <w:ind w:left="104" w:right="918"/>
              <w:rPr>
                <w:sz w:val="24"/>
              </w:rPr>
            </w:pPr>
            <w:r>
              <w:rPr>
                <w:sz w:val="24"/>
              </w:rPr>
              <w:t>-качество применения различных способов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приемов при проведении инвентаризации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имущества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обязательств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организации,</w:t>
            </w:r>
          </w:p>
          <w:p w:rsidR="00445F6A" w:rsidRDefault="00DB14C1">
            <w:pPr>
              <w:pStyle w:val="TableParagraph"/>
              <w:spacing w:line="276" w:lineRule="auto"/>
              <w:ind w:left="104" w:right="1378"/>
              <w:rPr>
                <w:sz w:val="24"/>
              </w:rPr>
            </w:pPr>
            <w:r>
              <w:rPr>
                <w:sz w:val="24"/>
              </w:rPr>
              <w:t>-точность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оформления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инвентаризации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инвентаризируемого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объекта;</w:t>
            </w:r>
          </w:p>
          <w:p w:rsidR="00445F6A" w:rsidRDefault="00DB14C1">
            <w:pPr>
              <w:pStyle w:val="TableParagraph"/>
              <w:spacing w:line="276" w:lineRule="auto"/>
              <w:ind w:left="104" w:right="829"/>
              <w:rPr>
                <w:sz w:val="24"/>
              </w:rPr>
            </w:pPr>
            <w:r>
              <w:rPr>
                <w:sz w:val="24"/>
              </w:rPr>
              <w:t>-качество проверки правильности проведения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инвентаризации;</w:t>
            </w:r>
          </w:p>
          <w:p w:rsidR="00445F6A" w:rsidRDefault="00DB14C1">
            <w:pPr>
              <w:pStyle w:val="TableParagraph"/>
              <w:spacing w:line="276" w:lineRule="auto"/>
              <w:ind w:left="104" w:right="698"/>
              <w:rPr>
                <w:sz w:val="24"/>
              </w:rPr>
            </w:pPr>
            <w:r>
              <w:rPr>
                <w:sz w:val="24"/>
              </w:rPr>
              <w:t>-качество проверки соответствия фактического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наличия имущества организации данным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учета;</w:t>
            </w:r>
          </w:p>
          <w:p w:rsidR="00445F6A" w:rsidRDefault="00DB14C1">
            <w:pPr>
              <w:pStyle w:val="TableParagraph"/>
              <w:spacing w:line="276" w:lineRule="auto"/>
              <w:ind w:left="104" w:right="908"/>
              <w:rPr>
                <w:sz w:val="24"/>
              </w:rPr>
            </w:pPr>
            <w:r>
              <w:rPr>
                <w:sz w:val="24"/>
              </w:rPr>
              <w:t>-грамотность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инвентаризации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сличительных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ведомостях;</w:t>
            </w:r>
          </w:p>
          <w:p w:rsidR="00445F6A" w:rsidRDefault="00DB14C1">
            <w:pPr>
              <w:pStyle w:val="TableParagraph"/>
              <w:spacing w:line="276" w:lineRule="auto"/>
              <w:ind w:left="104" w:right="975"/>
              <w:rPr>
                <w:sz w:val="24"/>
              </w:rPr>
            </w:pPr>
            <w:r>
              <w:rPr>
                <w:sz w:val="24"/>
              </w:rPr>
              <w:t>-полнота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своевременность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регистрации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явлений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операций,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отраженных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первичной документацией в момент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совершения;</w:t>
            </w:r>
          </w:p>
          <w:p w:rsidR="00445F6A" w:rsidRDefault="00DB14C1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-грамотность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объектов,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отраженных</w:t>
            </w:r>
          </w:p>
          <w:p w:rsidR="00445F6A" w:rsidRDefault="00DB14C1">
            <w:pPr>
              <w:pStyle w:val="TableParagraph"/>
              <w:spacing w:before="37"/>
              <w:ind w:left="104"/>
              <w:rPr>
                <w:sz w:val="24"/>
              </w:rPr>
            </w:pPr>
            <w:r>
              <w:rPr>
                <w:sz w:val="24"/>
              </w:rPr>
              <w:t>первичной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документацией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момент</w:t>
            </w:r>
          </w:p>
        </w:tc>
      </w:tr>
    </w:tbl>
    <w:p w:rsidR="00445F6A" w:rsidRDefault="00445F6A">
      <w:pPr>
        <w:rPr>
          <w:sz w:val="24"/>
        </w:rPr>
        <w:sectPr w:rsidR="00445F6A">
          <w:pgSz w:w="11910" w:h="16840"/>
          <w:pgMar w:top="1040" w:right="440" w:bottom="1200" w:left="1480" w:header="0" w:footer="923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79"/>
        <w:gridCol w:w="5588"/>
        <w:gridCol w:w="25"/>
      </w:tblGrid>
      <w:tr w:rsidR="00445F6A" w:rsidTr="00B6230E">
        <w:trPr>
          <w:gridAfter w:val="1"/>
          <w:wAfter w:w="20" w:type="dxa"/>
          <w:trHeight w:val="1989"/>
        </w:trPr>
        <w:tc>
          <w:tcPr>
            <w:tcW w:w="4079" w:type="dxa"/>
          </w:tcPr>
          <w:p w:rsidR="00445F6A" w:rsidRDefault="00445F6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588" w:type="dxa"/>
          </w:tcPr>
          <w:p w:rsidR="00445F6A" w:rsidRDefault="00DB14C1">
            <w:pPr>
              <w:pStyle w:val="TableParagraph"/>
              <w:spacing w:line="267" w:lineRule="exact"/>
              <w:ind w:left="104"/>
              <w:rPr>
                <w:sz w:val="24"/>
              </w:rPr>
            </w:pPr>
            <w:r>
              <w:rPr>
                <w:sz w:val="24"/>
              </w:rPr>
              <w:t>совершения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ними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операций;</w:t>
            </w:r>
          </w:p>
          <w:p w:rsidR="00445F6A" w:rsidRDefault="00445F6A">
            <w:pPr>
              <w:pStyle w:val="TableParagraph"/>
              <w:spacing w:before="10"/>
              <w:ind w:left="0"/>
              <w:rPr>
                <w:b/>
                <w:sz w:val="20"/>
              </w:rPr>
            </w:pPr>
          </w:p>
          <w:p w:rsidR="00445F6A" w:rsidRDefault="00DB14C1">
            <w:pPr>
              <w:pStyle w:val="TableParagraph"/>
              <w:spacing w:line="276" w:lineRule="auto"/>
              <w:ind w:left="104" w:right="1479"/>
              <w:rPr>
                <w:sz w:val="24"/>
              </w:rPr>
            </w:pPr>
            <w:r>
              <w:rPr>
                <w:sz w:val="24"/>
              </w:rPr>
              <w:t>-эффективный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 необходимой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информации;</w:t>
            </w:r>
          </w:p>
          <w:p w:rsidR="00445F6A" w:rsidRDefault="00DB14C1">
            <w:pPr>
              <w:pStyle w:val="TableParagraph"/>
              <w:spacing w:before="1" w:line="276" w:lineRule="auto"/>
              <w:ind w:left="104" w:right="1479"/>
              <w:rPr>
                <w:sz w:val="24"/>
              </w:rPr>
            </w:pPr>
            <w:r>
              <w:rPr>
                <w:sz w:val="24"/>
              </w:rPr>
              <w:t>-использование различных источников,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включая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электронные;</w:t>
            </w:r>
          </w:p>
        </w:tc>
      </w:tr>
      <w:tr w:rsidR="00445F6A" w:rsidTr="00B6230E">
        <w:trPr>
          <w:gridAfter w:val="1"/>
          <w:wAfter w:w="20" w:type="dxa"/>
          <w:trHeight w:val="4759"/>
        </w:trPr>
        <w:tc>
          <w:tcPr>
            <w:tcW w:w="4079" w:type="dxa"/>
          </w:tcPr>
          <w:p w:rsidR="00445F6A" w:rsidRDefault="00DB14C1">
            <w:pPr>
              <w:pStyle w:val="TableParagraph"/>
              <w:spacing w:line="276" w:lineRule="auto"/>
              <w:ind w:right="676"/>
              <w:rPr>
                <w:sz w:val="24"/>
              </w:rPr>
            </w:pPr>
            <w:r>
              <w:rPr>
                <w:sz w:val="24"/>
              </w:rPr>
              <w:t>ПК 2.3 Проводить подготовку 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инвентаризации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проверку</w:t>
            </w:r>
          </w:p>
          <w:p w:rsidR="00445F6A" w:rsidRDefault="00DB14C1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действительного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соответствия</w:t>
            </w:r>
          </w:p>
          <w:p w:rsidR="00445F6A" w:rsidRDefault="00DB14C1">
            <w:pPr>
              <w:pStyle w:val="TableParagraph"/>
              <w:spacing w:before="29" w:line="278" w:lineRule="auto"/>
              <w:ind w:right="92"/>
              <w:rPr>
                <w:sz w:val="24"/>
              </w:rPr>
            </w:pPr>
            <w:r>
              <w:rPr>
                <w:sz w:val="24"/>
              </w:rPr>
              <w:t>фактических данных инвентаризации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данным учета</w:t>
            </w:r>
          </w:p>
          <w:p w:rsidR="00445F6A" w:rsidRDefault="00DB14C1">
            <w:pPr>
              <w:pStyle w:val="TableParagraph"/>
              <w:spacing w:line="276" w:lineRule="auto"/>
              <w:ind w:right="956"/>
              <w:rPr>
                <w:sz w:val="24"/>
              </w:rPr>
            </w:pPr>
            <w:r>
              <w:rPr>
                <w:sz w:val="24"/>
              </w:rPr>
              <w:t>ОК 6 Проявлять гражданско-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патриотическую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позицию,</w:t>
            </w:r>
          </w:p>
          <w:p w:rsidR="00445F6A" w:rsidRDefault="00DB14C1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демонстрировать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осознанное</w:t>
            </w:r>
          </w:p>
          <w:p w:rsidR="00445F6A" w:rsidRDefault="00DB14C1">
            <w:pPr>
              <w:pStyle w:val="TableParagraph"/>
              <w:spacing w:before="39" w:line="276" w:lineRule="auto"/>
              <w:ind w:right="274"/>
              <w:rPr>
                <w:sz w:val="24"/>
              </w:rPr>
            </w:pPr>
            <w:r>
              <w:rPr>
                <w:sz w:val="24"/>
              </w:rPr>
              <w:t>поведение на основе традиционных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общечеловеческих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</w:p>
          <w:p w:rsidR="00445F6A" w:rsidRDefault="00DB14C1">
            <w:pPr>
              <w:pStyle w:val="TableParagraph"/>
              <w:spacing w:line="276" w:lineRule="auto"/>
              <w:ind w:right="548"/>
              <w:rPr>
                <w:sz w:val="24"/>
              </w:rPr>
            </w:pPr>
            <w:r>
              <w:rPr>
                <w:sz w:val="24"/>
              </w:rPr>
              <w:t>ОК 7 Содействовать сохранению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среды,</w:t>
            </w:r>
          </w:p>
          <w:p w:rsidR="00445F6A" w:rsidRDefault="00DB14C1">
            <w:pPr>
              <w:pStyle w:val="TableParagraph"/>
              <w:spacing w:line="276" w:lineRule="auto"/>
              <w:ind w:right="520"/>
              <w:rPr>
                <w:sz w:val="24"/>
              </w:rPr>
            </w:pPr>
            <w:r>
              <w:rPr>
                <w:sz w:val="24"/>
              </w:rPr>
              <w:t>ресурсосбережению, эффективно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действовать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чрезвычайных</w:t>
            </w:r>
          </w:p>
          <w:p w:rsidR="00445F6A" w:rsidRDefault="00DB14C1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ситуациях</w:t>
            </w:r>
          </w:p>
        </w:tc>
        <w:tc>
          <w:tcPr>
            <w:tcW w:w="5588" w:type="dxa"/>
          </w:tcPr>
          <w:p w:rsidR="00445F6A" w:rsidRDefault="00DB14C1">
            <w:pPr>
              <w:pStyle w:val="TableParagraph"/>
              <w:spacing w:line="276" w:lineRule="auto"/>
              <w:ind w:left="104" w:right="920"/>
              <w:rPr>
                <w:sz w:val="24"/>
              </w:rPr>
            </w:pPr>
            <w:r>
              <w:rPr>
                <w:sz w:val="24"/>
              </w:rPr>
              <w:t>-грамотность отражения в учете выявленных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инвентаризационных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разниц;</w:t>
            </w:r>
          </w:p>
          <w:p w:rsidR="00445F6A" w:rsidRDefault="00DB14C1">
            <w:pPr>
              <w:pStyle w:val="TableParagraph"/>
              <w:spacing w:line="276" w:lineRule="auto"/>
              <w:ind w:left="104" w:right="1041"/>
              <w:rPr>
                <w:sz w:val="24"/>
              </w:rPr>
            </w:pPr>
            <w:r>
              <w:rPr>
                <w:sz w:val="24"/>
              </w:rPr>
              <w:t>-качество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обоснования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списания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недостач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порчи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имущества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организации;</w:t>
            </w:r>
          </w:p>
          <w:p w:rsidR="00445F6A" w:rsidRDefault="00DB14C1">
            <w:pPr>
              <w:pStyle w:val="TableParagraph"/>
              <w:spacing w:line="276" w:lineRule="auto"/>
              <w:ind w:left="104" w:right="1593"/>
              <w:rPr>
                <w:sz w:val="24"/>
              </w:rPr>
            </w:pPr>
            <w:r>
              <w:rPr>
                <w:sz w:val="24"/>
              </w:rPr>
              <w:t>-грамотность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обобщения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инвентаризации;</w:t>
            </w:r>
          </w:p>
          <w:p w:rsidR="00445F6A" w:rsidRDefault="00DB14C1">
            <w:pPr>
              <w:pStyle w:val="TableParagraph"/>
              <w:spacing w:line="276" w:lineRule="auto"/>
              <w:ind w:left="104" w:right="919"/>
              <w:rPr>
                <w:sz w:val="24"/>
              </w:rPr>
            </w:pPr>
            <w:r>
              <w:rPr>
                <w:sz w:val="24"/>
              </w:rPr>
              <w:t>-качество применения различных способов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приемов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обязательств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организации;</w:t>
            </w:r>
          </w:p>
          <w:p w:rsidR="00445F6A" w:rsidRDefault="00DB14C1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-точность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грамотность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оформления</w:t>
            </w:r>
          </w:p>
          <w:p w:rsidR="00445F6A" w:rsidRDefault="00DB14C1">
            <w:pPr>
              <w:pStyle w:val="TableParagraph"/>
              <w:spacing w:before="29"/>
              <w:ind w:left="104"/>
              <w:rPr>
                <w:sz w:val="24"/>
              </w:rPr>
            </w:pPr>
            <w:r>
              <w:rPr>
                <w:sz w:val="24"/>
              </w:rPr>
              <w:t>документов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инвентаризации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учетом;</w:t>
            </w:r>
          </w:p>
          <w:p w:rsidR="00445F6A" w:rsidRDefault="00DB14C1">
            <w:pPr>
              <w:pStyle w:val="TableParagraph"/>
              <w:spacing w:before="41" w:line="278" w:lineRule="auto"/>
              <w:ind w:left="104" w:right="346"/>
              <w:rPr>
                <w:sz w:val="24"/>
              </w:rPr>
            </w:pPr>
            <w:r>
              <w:rPr>
                <w:sz w:val="24"/>
              </w:rPr>
              <w:t>-самоанализ и коррекция результатов собственной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работы;</w:t>
            </w:r>
          </w:p>
        </w:tc>
      </w:tr>
      <w:tr w:rsidR="00445F6A" w:rsidTr="00B6230E">
        <w:trPr>
          <w:gridAfter w:val="1"/>
          <w:wAfter w:w="20" w:type="dxa"/>
          <w:trHeight w:val="2217"/>
        </w:trPr>
        <w:tc>
          <w:tcPr>
            <w:tcW w:w="4079" w:type="dxa"/>
            <w:vMerge w:val="restart"/>
          </w:tcPr>
          <w:p w:rsidR="00445F6A" w:rsidRDefault="00DB14C1">
            <w:pPr>
              <w:pStyle w:val="TableParagraph"/>
              <w:spacing w:line="278" w:lineRule="auto"/>
              <w:ind w:right="474"/>
              <w:rPr>
                <w:sz w:val="24"/>
              </w:rPr>
            </w:pPr>
            <w:r>
              <w:rPr>
                <w:sz w:val="24"/>
              </w:rPr>
              <w:t>ПК 2.4 Отражать в бухгалтерских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проводках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зачет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списание</w:t>
            </w:r>
          </w:p>
          <w:p w:rsidR="00445F6A" w:rsidRDefault="00DB14C1">
            <w:pPr>
              <w:pStyle w:val="TableParagraph"/>
              <w:spacing w:line="276" w:lineRule="auto"/>
              <w:ind w:right="285"/>
              <w:rPr>
                <w:sz w:val="24"/>
              </w:rPr>
            </w:pPr>
            <w:r>
              <w:rPr>
                <w:sz w:val="24"/>
              </w:rPr>
              <w:t>недостачи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(регулировать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инвентаризационные разницы)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инвентаризации</w:t>
            </w:r>
          </w:p>
          <w:p w:rsidR="00445F6A" w:rsidRDefault="00DB14C1">
            <w:pPr>
              <w:pStyle w:val="TableParagraph"/>
              <w:spacing w:line="276" w:lineRule="auto"/>
              <w:ind w:right="495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Выбирать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</w:p>
          <w:p w:rsidR="00445F6A" w:rsidRDefault="00DB14C1">
            <w:pPr>
              <w:pStyle w:val="TableParagraph"/>
              <w:spacing w:line="276" w:lineRule="auto"/>
              <w:ind w:right="756"/>
              <w:rPr>
                <w:sz w:val="24"/>
              </w:rPr>
            </w:pPr>
            <w:r>
              <w:rPr>
                <w:sz w:val="24"/>
              </w:rPr>
              <w:t>деятельности применительно 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различным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контекстам</w:t>
            </w:r>
          </w:p>
          <w:p w:rsidR="00445F6A" w:rsidRDefault="00DB14C1">
            <w:pPr>
              <w:pStyle w:val="TableParagraph"/>
              <w:spacing w:line="276" w:lineRule="auto"/>
              <w:ind w:right="264"/>
              <w:rPr>
                <w:sz w:val="24"/>
              </w:rPr>
            </w:pPr>
            <w:r>
              <w:rPr>
                <w:sz w:val="24"/>
              </w:rPr>
              <w:t>ОК 2 Осуществлять поиск, анализ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интерпретацию информации,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необходимой для выполнения задач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 3 Планировать и реализовывать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собственное профессиональное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развитие;.</w:t>
            </w:r>
          </w:p>
        </w:tc>
        <w:tc>
          <w:tcPr>
            <w:tcW w:w="5588" w:type="dxa"/>
            <w:tcBorders>
              <w:bottom w:val="nil"/>
            </w:tcBorders>
          </w:tcPr>
          <w:p w:rsidR="00445F6A" w:rsidRDefault="00DB14C1">
            <w:pPr>
              <w:pStyle w:val="TableParagraph"/>
              <w:spacing w:line="276" w:lineRule="auto"/>
              <w:ind w:left="104" w:right="916"/>
              <w:rPr>
                <w:sz w:val="24"/>
              </w:rPr>
            </w:pPr>
            <w:r>
              <w:rPr>
                <w:sz w:val="24"/>
              </w:rPr>
              <w:t>-качество проведения проверки наличия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обязательств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сопоставления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данными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учета;</w:t>
            </w:r>
          </w:p>
          <w:p w:rsidR="00445F6A" w:rsidRDefault="00DB14C1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-точность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грамотность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выявления</w:t>
            </w:r>
          </w:p>
          <w:p w:rsidR="00445F6A" w:rsidRDefault="00DB14C1">
            <w:pPr>
              <w:pStyle w:val="TableParagraph"/>
              <w:spacing w:before="30" w:line="278" w:lineRule="auto"/>
              <w:ind w:left="104" w:right="282"/>
              <w:rPr>
                <w:sz w:val="24"/>
              </w:rPr>
            </w:pPr>
            <w:r>
              <w:rPr>
                <w:sz w:val="24"/>
              </w:rPr>
              <w:t>задолженности, нереальной для взыскания с целью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мер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взысканию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задолженности с</w:t>
            </w:r>
          </w:p>
          <w:p w:rsidR="00445F6A" w:rsidRDefault="00DB14C1">
            <w:pPr>
              <w:pStyle w:val="TableParagraph"/>
              <w:spacing w:line="272" w:lineRule="exact"/>
              <w:ind w:left="104"/>
              <w:rPr>
                <w:sz w:val="24"/>
              </w:rPr>
            </w:pPr>
            <w:r>
              <w:rPr>
                <w:sz w:val="24"/>
              </w:rPr>
              <w:t>должников,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либо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списанию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учета;</w:t>
            </w:r>
          </w:p>
        </w:tc>
      </w:tr>
      <w:tr w:rsidR="00445F6A" w:rsidTr="00B6230E">
        <w:trPr>
          <w:trHeight w:val="3833"/>
        </w:trPr>
        <w:tc>
          <w:tcPr>
            <w:tcW w:w="4079" w:type="dxa"/>
            <w:vMerge/>
            <w:tcBorders>
              <w:top w:val="nil"/>
            </w:tcBorders>
          </w:tcPr>
          <w:p w:rsidR="00445F6A" w:rsidRDefault="00445F6A">
            <w:pPr>
              <w:rPr>
                <w:sz w:val="2"/>
                <w:szCs w:val="2"/>
              </w:rPr>
            </w:pPr>
          </w:p>
        </w:tc>
        <w:tc>
          <w:tcPr>
            <w:tcW w:w="5588" w:type="dxa"/>
            <w:tcBorders>
              <w:top w:val="nil"/>
            </w:tcBorders>
          </w:tcPr>
          <w:p w:rsidR="00445F6A" w:rsidRDefault="00DB14C1">
            <w:pPr>
              <w:pStyle w:val="TableParagraph"/>
              <w:spacing w:line="278" w:lineRule="auto"/>
              <w:ind w:left="104" w:right="1643"/>
              <w:rPr>
                <w:sz w:val="24"/>
              </w:rPr>
            </w:pPr>
            <w:r>
              <w:rPr>
                <w:sz w:val="24"/>
              </w:rPr>
              <w:t>-демонстрация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интереса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будущей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профессии;</w:t>
            </w:r>
          </w:p>
          <w:p w:rsidR="00445F6A" w:rsidRDefault="00DB14C1">
            <w:pPr>
              <w:pStyle w:val="TableParagraph"/>
              <w:spacing w:line="276" w:lineRule="auto"/>
              <w:ind w:left="104" w:right="1345"/>
              <w:rPr>
                <w:sz w:val="24"/>
              </w:rPr>
            </w:pPr>
            <w:r>
              <w:rPr>
                <w:sz w:val="24"/>
              </w:rPr>
              <w:t>-выбор и применение методов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способов решения профессиональных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 в области ведения налоговых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страховых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расчетов;</w:t>
            </w:r>
          </w:p>
          <w:p w:rsidR="00445F6A" w:rsidRDefault="00DB14C1">
            <w:pPr>
              <w:pStyle w:val="TableParagraph"/>
              <w:spacing w:line="276" w:lineRule="auto"/>
              <w:ind w:left="104" w:right="1718"/>
              <w:rPr>
                <w:sz w:val="24"/>
              </w:rPr>
            </w:pPr>
            <w:r>
              <w:rPr>
                <w:sz w:val="24"/>
              </w:rPr>
              <w:t>-оценка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эффективности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расчетов;</w:t>
            </w:r>
          </w:p>
          <w:p w:rsidR="00445F6A" w:rsidRDefault="00DB14C1">
            <w:pPr>
              <w:pStyle w:val="TableParagraph"/>
              <w:spacing w:line="276" w:lineRule="auto"/>
              <w:ind w:left="104" w:right="1129"/>
              <w:rPr>
                <w:sz w:val="24"/>
              </w:rPr>
            </w:pPr>
            <w:r>
              <w:rPr>
                <w:sz w:val="24"/>
              </w:rPr>
              <w:t>-решение стандартных и нестандартных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</w:p>
          <w:p w:rsidR="00445F6A" w:rsidRDefault="00DB14C1">
            <w:pPr>
              <w:pStyle w:val="TableParagraph"/>
              <w:spacing w:line="276" w:lineRule="auto"/>
              <w:ind w:left="104" w:right="2066"/>
              <w:rPr>
                <w:sz w:val="24"/>
              </w:rPr>
            </w:pPr>
            <w:r>
              <w:rPr>
                <w:sz w:val="24"/>
              </w:rPr>
              <w:t>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налоговых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страховых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расчетов;</w:t>
            </w:r>
          </w:p>
        </w:tc>
        <w:tc>
          <w:tcPr>
            <w:tcW w:w="20" w:type="dxa"/>
            <w:tcBorders>
              <w:top w:val="nil"/>
              <w:bottom w:val="nil"/>
              <w:right w:val="nil"/>
            </w:tcBorders>
          </w:tcPr>
          <w:p w:rsidR="00445F6A" w:rsidRDefault="00445F6A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445F6A" w:rsidRDefault="00445F6A">
      <w:pPr>
        <w:rPr>
          <w:sz w:val="24"/>
        </w:rPr>
        <w:sectPr w:rsidR="00445F6A">
          <w:pgSz w:w="11910" w:h="16840"/>
          <w:pgMar w:top="1120" w:right="440" w:bottom="1120" w:left="1480" w:header="0" w:footer="923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79"/>
        <w:gridCol w:w="5387"/>
      </w:tblGrid>
      <w:tr w:rsidR="00445F6A">
        <w:trPr>
          <w:trHeight w:val="3808"/>
        </w:trPr>
        <w:tc>
          <w:tcPr>
            <w:tcW w:w="4079" w:type="dxa"/>
          </w:tcPr>
          <w:p w:rsidR="00445F6A" w:rsidRDefault="00DB14C1">
            <w:pPr>
              <w:pStyle w:val="TableParagraph"/>
              <w:spacing w:line="276" w:lineRule="auto"/>
              <w:ind w:right="1015"/>
              <w:rPr>
                <w:sz w:val="24"/>
              </w:rPr>
            </w:pPr>
            <w:r>
              <w:rPr>
                <w:sz w:val="24"/>
              </w:rPr>
              <w:lastRenderedPageBreak/>
              <w:t>ОК 8 Использовать средства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  <w:p w:rsidR="00445F6A" w:rsidRDefault="00DB14C1">
            <w:pPr>
              <w:pStyle w:val="TableParagraph"/>
              <w:spacing w:line="276" w:lineRule="auto"/>
              <w:ind w:right="189"/>
              <w:rPr>
                <w:sz w:val="24"/>
              </w:rPr>
            </w:pPr>
            <w:r>
              <w:rPr>
                <w:sz w:val="24"/>
              </w:rPr>
              <w:t>сохранения и укрепления здоровья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</w:p>
          <w:p w:rsidR="00445F6A" w:rsidRDefault="00DB14C1">
            <w:pPr>
              <w:pStyle w:val="TableParagraph"/>
              <w:spacing w:line="276" w:lineRule="auto"/>
              <w:ind w:right="445"/>
              <w:rPr>
                <w:sz w:val="24"/>
              </w:rPr>
            </w:pPr>
            <w:r>
              <w:rPr>
                <w:sz w:val="24"/>
              </w:rPr>
              <w:t>деятельности и поддержания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необходимого уровня физической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подготовленности.</w:t>
            </w:r>
          </w:p>
          <w:p w:rsidR="00445F6A" w:rsidRDefault="00DB14C1">
            <w:pPr>
              <w:pStyle w:val="TableParagraph"/>
              <w:spacing w:line="278" w:lineRule="auto"/>
              <w:ind w:right="89"/>
              <w:rPr>
                <w:sz w:val="24"/>
              </w:rPr>
            </w:pPr>
            <w:r>
              <w:rPr>
                <w:sz w:val="24"/>
              </w:rPr>
              <w:t>ОК 9 Использовать информационные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</w:p>
          <w:p w:rsidR="00445F6A" w:rsidRDefault="00DB14C1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</w:tc>
        <w:tc>
          <w:tcPr>
            <w:tcW w:w="5387" w:type="dxa"/>
          </w:tcPr>
          <w:p w:rsidR="00445F6A" w:rsidRDefault="00DB14C1">
            <w:pPr>
              <w:pStyle w:val="TableParagraph"/>
              <w:spacing w:line="276" w:lineRule="auto"/>
              <w:ind w:left="104" w:right="766"/>
              <w:rPr>
                <w:sz w:val="24"/>
              </w:rPr>
            </w:pPr>
            <w:r>
              <w:rPr>
                <w:sz w:val="24"/>
              </w:rPr>
              <w:t>-организация самостоятельных занятий 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изучении профессионального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модуля;</w:t>
            </w:r>
          </w:p>
          <w:p w:rsidR="00445F6A" w:rsidRDefault="00DB14C1">
            <w:pPr>
              <w:pStyle w:val="TableParagraph"/>
              <w:spacing w:line="276" w:lineRule="auto"/>
              <w:ind w:left="104" w:right="1032"/>
              <w:rPr>
                <w:sz w:val="24"/>
              </w:rPr>
            </w:pPr>
            <w:r>
              <w:rPr>
                <w:sz w:val="24"/>
              </w:rPr>
              <w:t>-анализ инноваций в области проведения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бухгалтерских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налоговых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расчетов.</w:t>
            </w:r>
          </w:p>
        </w:tc>
      </w:tr>
      <w:tr w:rsidR="00445F6A">
        <w:trPr>
          <w:trHeight w:val="4191"/>
        </w:trPr>
        <w:tc>
          <w:tcPr>
            <w:tcW w:w="4079" w:type="dxa"/>
          </w:tcPr>
          <w:p w:rsidR="00445F6A" w:rsidRDefault="00DB14C1">
            <w:pPr>
              <w:pStyle w:val="TableParagraph"/>
              <w:ind w:right="901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2.5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Проводить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процедуры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инвентаризации финансовых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обязательств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</w:p>
          <w:p w:rsidR="00445F6A" w:rsidRDefault="00DB14C1">
            <w:pPr>
              <w:pStyle w:val="TableParagraph"/>
              <w:ind w:right="315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01.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Выбирать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</w:p>
          <w:p w:rsidR="00445F6A" w:rsidRDefault="00DB14C1">
            <w:pPr>
              <w:pStyle w:val="TableParagraph"/>
              <w:ind w:right="756"/>
              <w:rPr>
                <w:sz w:val="24"/>
              </w:rPr>
            </w:pPr>
            <w:r>
              <w:rPr>
                <w:sz w:val="24"/>
              </w:rPr>
              <w:t>деятельности применительно 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различным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контекстам;</w:t>
            </w:r>
          </w:p>
          <w:p w:rsidR="00445F6A" w:rsidRDefault="00DB14C1">
            <w:pPr>
              <w:pStyle w:val="TableParagraph"/>
              <w:ind w:right="118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03.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Планировать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реализовывать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собственное профессиональное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развитие;</w:t>
            </w:r>
          </w:p>
          <w:p w:rsidR="00445F6A" w:rsidRDefault="00DB14C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09.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</w:p>
          <w:p w:rsidR="00445F6A" w:rsidRDefault="00DB14C1">
            <w:pPr>
              <w:pStyle w:val="TableParagraph"/>
              <w:ind w:right="523"/>
              <w:rPr>
                <w:sz w:val="24"/>
              </w:rPr>
            </w:pPr>
            <w:r>
              <w:rPr>
                <w:sz w:val="24"/>
              </w:rPr>
              <w:t>информационные технологии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</w:tc>
        <w:tc>
          <w:tcPr>
            <w:tcW w:w="5387" w:type="dxa"/>
          </w:tcPr>
          <w:p w:rsidR="00445F6A" w:rsidRDefault="00DB14C1">
            <w:pPr>
              <w:pStyle w:val="TableParagraph"/>
              <w:spacing w:line="262" w:lineRule="exact"/>
              <w:ind w:left="104"/>
              <w:rPr>
                <w:sz w:val="24"/>
              </w:rPr>
            </w:pPr>
            <w:r>
              <w:rPr>
                <w:sz w:val="24"/>
              </w:rPr>
              <w:t>-определять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финансовые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</w:p>
          <w:p w:rsidR="00445F6A" w:rsidRDefault="00DB14C1">
            <w:pPr>
              <w:pStyle w:val="TableParagraph"/>
              <w:ind w:left="104" w:right="473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:rsidR="00445F6A" w:rsidRDefault="00DB14C1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-определять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финансовые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</w:p>
          <w:p w:rsidR="00445F6A" w:rsidRDefault="00DB14C1">
            <w:pPr>
              <w:pStyle w:val="TableParagraph"/>
              <w:ind w:left="104" w:right="732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прочим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:rsidR="00445F6A" w:rsidRDefault="00DB14C1">
            <w:pPr>
              <w:pStyle w:val="TableParagraph"/>
              <w:ind w:left="104" w:right="445"/>
              <w:rPr>
                <w:sz w:val="24"/>
              </w:rPr>
            </w:pPr>
            <w:r>
              <w:rPr>
                <w:sz w:val="24"/>
              </w:rPr>
              <w:t>-определять цели и периодичность проведения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инвентаризации;</w:t>
            </w:r>
          </w:p>
          <w:p w:rsidR="00445F6A" w:rsidRDefault="00DB14C1">
            <w:pPr>
              <w:pStyle w:val="TableParagraph"/>
              <w:ind w:left="104" w:right="453"/>
              <w:rPr>
                <w:sz w:val="24"/>
              </w:rPr>
            </w:pPr>
            <w:r>
              <w:rPr>
                <w:sz w:val="24"/>
              </w:rPr>
              <w:t>-руководствоваться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нормативными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правовыми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актами, регулирующими порядок проведения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инвентаризации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активов;</w:t>
            </w:r>
          </w:p>
        </w:tc>
      </w:tr>
      <w:tr w:rsidR="00445F6A">
        <w:trPr>
          <w:trHeight w:val="3808"/>
        </w:trPr>
        <w:tc>
          <w:tcPr>
            <w:tcW w:w="4079" w:type="dxa"/>
          </w:tcPr>
          <w:p w:rsidR="00445F6A" w:rsidRDefault="00DB14C1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сбор</w:t>
            </w:r>
          </w:p>
          <w:p w:rsidR="00445F6A" w:rsidRDefault="00DB14C1">
            <w:pPr>
              <w:pStyle w:val="TableParagraph"/>
              <w:ind w:right="177"/>
              <w:rPr>
                <w:sz w:val="24"/>
              </w:rPr>
            </w:pPr>
            <w:r>
              <w:rPr>
                <w:sz w:val="24"/>
              </w:rPr>
              <w:t>информации о деятельности объекта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внутреннего контроля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выполнению требований правовой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нормативной базы и внутренних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регламентов</w:t>
            </w:r>
          </w:p>
          <w:p w:rsidR="00445F6A" w:rsidRDefault="00DB14C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09.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</w:p>
          <w:p w:rsidR="00445F6A" w:rsidRDefault="00DB14C1">
            <w:pPr>
              <w:pStyle w:val="TableParagraph"/>
              <w:ind w:right="523"/>
              <w:rPr>
                <w:sz w:val="24"/>
              </w:rPr>
            </w:pPr>
            <w:r>
              <w:rPr>
                <w:sz w:val="24"/>
              </w:rPr>
              <w:t>информационные технологии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</w:tc>
        <w:tc>
          <w:tcPr>
            <w:tcW w:w="5387" w:type="dxa"/>
          </w:tcPr>
          <w:p w:rsidR="00445F6A" w:rsidRDefault="00DB14C1">
            <w:pPr>
              <w:pStyle w:val="TableParagraph"/>
              <w:ind w:left="104" w:right="231"/>
              <w:rPr>
                <w:sz w:val="24"/>
              </w:rPr>
            </w:pPr>
            <w:r>
              <w:rPr>
                <w:sz w:val="24"/>
              </w:rPr>
              <w:t>-готовить регистры аналитического учета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хранения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активов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передавать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лицам,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ответственным за подготовительный этап,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подбора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документации,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необходимой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  <w:p w:rsidR="00445F6A" w:rsidRDefault="00DB14C1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проведения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инвентаризации;</w:t>
            </w:r>
          </w:p>
          <w:p w:rsidR="00445F6A" w:rsidRDefault="00DB14C1">
            <w:pPr>
              <w:pStyle w:val="TableParagraph"/>
              <w:ind w:left="104" w:right="1259"/>
              <w:rPr>
                <w:sz w:val="24"/>
              </w:rPr>
            </w:pPr>
            <w:r>
              <w:rPr>
                <w:sz w:val="24"/>
              </w:rPr>
              <w:t>-составлять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сличительные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ведомости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устанавливать соответствие данных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фактическом наличии средств данным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бухгалтерского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учета</w:t>
            </w:r>
          </w:p>
        </w:tc>
      </w:tr>
    </w:tbl>
    <w:p w:rsidR="00445F6A" w:rsidRDefault="00445F6A">
      <w:pPr>
        <w:rPr>
          <w:sz w:val="24"/>
        </w:rPr>
        <w:sectPr w:rsidR="00445F6A">
          <w:pgSz w:w="11910" w:h="16840"/>
          <w:pgMar w:top="1120" w:right="440" w:bottom="1120" w:left="1480" w:header="0" w:footer="923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79"/>
        <w:gridCol w:w="5387"/>
      </w:tblGrid>
      <w:tr w:rsidR="00445F6A">
        <w:trPr>
          <w:trHeight w:val="3808"/>
        </w:trPr>
        <w:tc>
          <w:tcPr>
            <w:tcW w:w="4079" w:type="dxa"/>
          </w:tcPr>
          <w:p w:rsidR="00445F6A" w:rsidRDefault="00DB14C1">
            <w:pPr>
              <w:pStyle w:val="TableParagraph"/>
              <w:ind w:right="204"/>
              <w:rPr>
                <w:sz w:val="24"/>
              </w:rPr>
            </w:pPr>
            <w:r>
              <w:rPr>
                <w:sz w:val="24"/>
              </w:rPr>
              <w:lastRenderedPageBreak/>
              <w:t>ПК 2.7 Выполнять контрольные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процедуры и их документирование,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оформлять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завершающие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материалы по 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</w:p>
          <w:p w:rsidR="00445F6A" w:rsidRDefault="00DB14C1">
            <w:pPr>
              <w:pStyle w:val="TableParagraph"/>
              <w:ind w:right="118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03.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Планировать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реализовывать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собственное профессиональное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развитие;</w:t>
            </w:r>
          </w:p>
          <w:p w:rsidR="00445F6A" w:rsidRDefault="00DB14C1">
            <w:pPr>
              <w:pStyle w:val="TableParagraph"/>
              <w:ind w:right="646"/>
              <w:rPr>
                <w:sz w:val="24"/>
              </w:rPr>
            </w:pPr>
            <w:r>
              <w:rPr>
                <w:sz w:val="24"/>
              </w:rPr>
              <w:t>ОК 04. Работать в коллективе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команде, эффективно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коллегами,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руководством,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клиентами;</w:t>
            </w:r>
          </w:p>
        </w:tc>
        <w:tc>
          <w:tcPr>
            <w:tcW w:w="5387" w:type="dxa"/>
          </w:tcPr>
          <w:p w:rsidR="00445F6A" w:rsidRDefault="00DB14C1">
            <w:pPr>
              <w:pStyle w:val="TableParagraph"/>
              <w:ind w:left="104" w:right="231"/>
              <w:rPr>
                <w:sz w:val="24"/>
              </w:rPr>
            </w:pPr>
            <w:r>
              <w:rPr>
                <w:sz w:val="24"/>
              </w:rPr>
              <w:t>-формировать бухгалтерские проводки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отражению недостачи активов, выявленных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инвентаризации,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независимо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причин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возникновения с целью контроля на счете 94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"Недостачи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потери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порчи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ценностей";</w:t>
            </w:r>
          </w:p>
          <w:p w:rsidR="00445F6A" w:rsidRDefault="00DB14C1">
            <w:pPr>
              <w:pStyle w:val="TableParagraph"/>
              <w:ind w:left="104" w:right="351"/>
              <w:rPr>
                <w:sz w:val="24"/>
              </w:rPr>
            </w:pPr>
            <w:r>
              <w:rPr>
                <w:sz w:val="24"/>
              </w:rPr>
              <w:t>-формировать бухгалтерские проводки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списанию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недостач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причин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возникновения;</w:t>
            </w:r>
          </w:p>
          <w:p w:rsidR="00445F6A" w:rsidRDefault="00DB14C1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-составлять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инвентаризации;</w:t>
            </w:r>
          </w:p>
        </w:tc>
      </w:tr>
    </w:tbl>
    <w:p w:rsidR="00DB14C1" w:rsidRDefault="00DB14C1"/>
    <w:sectPr w:rsidR="00DB14C1">
      <w:pgSz w:w="11910" w:h="16840"/>
      <w:pgMar w:top="1120" w:right="440" w:bottom="1120" w:left="1480" w:header="0" w:footer="92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6F48" w:rsidRDefault="00C06F48">
      <w:r>
        <w:separator/>
      </w:r>
    </w:p>
  </w:endnote>
  <w:endnote w:type="continuationSeparator" w:id="0">
    <w:p w:rsidR="00C06F48" w:rsidRDefault="00C06F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5F6A" w:rsidRDefault="00445F6A">
    <w:pPr>
      <w:pStyle w:val="a3"/>
      <w:spacing w:line="14" w:lineRule="auto"/>
      <w:ind w:left="0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5F6A" w:rsidRDefault="00C06F48">
    <w:pPr>
      <w:pStyle w:val="a3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773.1pt;margin-top:534.2pt;width:13.3pt;height:13.05pt;z-index:-16131072;mso-position-horizontal-relative:page;mso-position-vertical-relative:page" filled="f" stroked="f">
          <v:textbox inset="0,0,0,0">
            <w:txbxContent>
              <w:p w:rsidR="00445F6A" w:rsidRDefault="00445F6A">
                <w:pPr>
                  <w:spacing w:line="245" w:lineRule="exact"/>
                  <w:ind w:left="20"/>
                  <w:rPr>
                    <w:rFonts w:ascii="Calibri"/>
                  </w:rPr>
                </w:pP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5F6A" w:rsidRDefault="00C06F48">
    <w:pPr>
      <w:pStyle w:val="a3"/>
      <w:spacing w:line="14" w:lineRule="auto"/>
      <w:ind w:left="0"/>
      <w:rPr>
        <w:sz w:val="14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8.8pt;margin-top:780.8pt;width:17.3pt;height:13.05pt;z-index:-16130560;mso-position-horizontal-relative:page;mso-position-vertical-relative:page" filled="f" stroked="f">
          <v:textbox style="mso-next-textbox:#_x0000_s2049" inset="0,0,0,0">
            <w:txbxContent>
              <w:p w:rsidR="00445F6A" w:rsidRDefault="00445F6A">
                <w:pPr>
                  <w:spacing w:line="245" w:lineRule="exact"/>
                  <w:ind w:left="60"/>
                  <w:rPr>
                    <w:rFonts w:ascii="Calibri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6F48" w:rsidRDefault="00C06F48">
      <w:r>
        <w:separator/>
      </w:r>
    </w:p>
  </w:footnote>
  <w:footnote w:type="continuationSeparator" w:id="0">
    <w:p w:rsidR="00C06F48" w:rsidRDefault="00C06F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59561D"/>
    <w:multiLevelType w:val="hybridMultilevel"/>
    <w:tmpl w:val="D054C3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A051B9"/>
    <w:multiLevelType w:val="multilevel"/>
    <w:tmpl w:val="D9B48294"/>
    <w:lvl w:ilvl="0">
      <w:start w:val="4"/>
      <w:numFmt w:val="decimal"/>
      <w:lvlText w:val="%1"/>
      <w:lvlJc w:val="left"/>
      <w:pPr>
        <w:ind w:left="582" w:hanging="360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582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61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01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42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83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23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64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05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1DA62FF8"/>
    <w:multiLevelType w:val="multilevel"/>
    <w:tmpl w:val="DAD24272"/>
    <w:lvl w:ilvl="0">
      <w:start w:val="1"/>
      <w:numFmt w:val="decimal"/>
      <w:lvlText w:val="%1"/>
      <w:lvlJc w:val="left"/>
      <w:pPr>
        <w:ind w:left="302" w:hanging="483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302" w:hanging="483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022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994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82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69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56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44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31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1DD944B3"/>
    <w:multiLevelType w:val="multilevel"/>
    <w:tmpl w:val="A0EC110A"/>
    <w:lvl w:ilvl="0">
      <w:start w:val="4"/>
      <w:numFmt w:val="decimal"/>
      <w:lvlText w:val="%1"/>
      <w:lvlJc w:val="left"/>
      <w:pPr>
        <w:ind w:left="222" w:hanging="56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2" w:hanging="567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173" w:hanging="56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49" w:hanging="56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26" w:hanging="5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03" w:hanging="5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79" w:hanging="5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56" w:hanging="5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33" w:hanging="567"/>
      </w:pPr>
      <w:rPr>
        <w:rFonts w:hint="default"/>
        <w:lang w:val="ru-RU" w:eastAsia="en-US" w:bidi="ar-SA"/>
      </w:rPr>
    </w:lvl>
  </w:abstractNum>
  <w:abstractNum w:abstractNumId="4" w15:restartNumberingAfterBreak="0">
    <w:nsid w:val="2C015E18"/>
    <w:multiLevelType w:val="hybridMultilevel"/>
    <w:tmpl w:val="105ABA44"/>
    <w:lvl w:ilvl="0" w:tplc="6EFE8A0A">
      <w:start w:val="1"/>
      <w:numFmt w:val="decimal"/>
      <w:lvlText w:val="%1."/>
      <w:lvlJc w:val="left"/>
      <w:pPr>
        <w:ind w:left="222" w:hanging="30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1EE3876">
      <w:numFmt w:val="bullet"/>
      <w:lvlText w:val="•"/>
      <w:lvlJc w:val="left"/>
      <w:pPr>
        <w:ind w:left="1196" w:hanging="305"/>
      </w:pPr>
      <w:rPr>
        <w:rFonts w:hint="default"/>
        <w:lang w:val="ru-RU" w:eastAsia="en-US" w:bidi="ar-SA"/>
      </w:rPr>
    </w:lvl>
    <w:lvl w:ilvl="2" w:tplc="99B08800">
      <w:numFmt w:val="bullet"/>
      <w:lvlText w:val="•"/>
      <w:lvlJc w:val="left"/>
      <w:pPr>
        <w:ind w:left="2173" w:hanging="305"/>
      </w:pPr>
      <w:rPr>
        <w:rFonts w:hint="default"/>
        <w:lang w:val="ru-RU" w:eastAsia="en-US" w:bidi="ar-SA"/>
      </w:rPr>
    </w:lvl>
    <w:lvl w:ilvl="3" w:tplc="D0AAC4BC">
      <w:numFmt w:val="bullet"/>
      <w:lvlText w:val="•"/>
      <w:lvlJc w:val="left"/>
      <w:pPr>
        <w:ind w:left="3149" w:hanging="305"/>
      </w:pPr>
      <w:rPr>
        <w:rFonts w:hint="default"/>
        <w:lang w:val="ru-RU" w:eastAsia="en-US" w:bidi="ar-SA"/>
      </w:rPr>
    </w:lvl>
    <w:lvl w:ilvl="4" w:tplc="E1BA5DE6">
      <w:numFmt w:val="bullet"/>
      <w:lvlText w:val="•"/>
      <w:lvlJc w:val="left"/>
      <w:pPr>
        <w:ind w:left="4126" w:hanging="305"/>
      </w:pPr>
      <w:rPr>
        <w:rFonts w:hint="default"/>
        <w:lang w:val="ru-RU" w:eastAsia="en-US" w:bidi="ar-SA"/>
      </w:rPr>
    </w:lvl>
    <w:lvl w:ilvl="5" w:tplc="D17C037C">
      <w:numFmt w:val="bullet"/>
      <w:lvlText w:val="•"/>
      <w:lvlJc w:val="left"/>
      <w:pPr>
        <w:ind w:left="5103" w:hanging="305"/>
      </w:pPr>
      <w:rPr>
        <w:rFonts w:hint="default"/>
        <w:lang w:val="ru-RU" w:eastAsia="en-US" w:bidi="ar-SA"/>
      </w:rPr>
    </w:lvl>
    <w:lvl w:ilvl="6" w:tplc="2E9A12DA">
      <w:numFmt w:val="bullet"/>
      <w:lvlText w:val="•"/>
      <w:lvlJc w:val="left"/>
      <w:pPr>
        <w:ind w:left="6079" w:hanging="305"/>
      </w:pPr>
      <w:rPr>
        <w:rFonts w:hint="default"/>
        <w:lang w:val="ru-RU" w:eastAsia="en-US" w:bidi="ar-SA"/>
      </w:rPr>
    </w:lvl>
    <w:lvl w:ilvl="7" w:tplc="AC782B92">
      <w:numFmt w:val="bullet"/>
      <w:lvlText w:val="•"/>
      <w:lvlJc w:val="left"/>
      <w:pPr>
        <w:ind w:left="7056" w:hanging="305"/>
      </w:pPr>
      <w:rPr>
        <w:rFonts w:hint="default"/>
        <w:lang w:val="ru-RU" w:eastAsia="en-US" w:bidi="ar-SA"/>
      </w:rPr>
    </w:lvl>
    <w:lvl w:ilvl="8" w:tplc="0E9E03EE">
      <w:numFmt w:val="bullet"/>
      <w:lvlText w:val="•"/>
      <w:lvlJc w:val="left"/>
      <w:pPr>
        <w:ind w:left="8033" w:hanging="305"/>
      </w:pPr>
      <w:rPr>
        <w:rFonts w:hint="default"/>
        <w:lang w:val="ru-RU" w:eastAsia="en-US" w:bidi="ar-SA"/>
      </w:rPr>
    </w:lvl>
  </w:abstractNum>
  <w:abstractNum w:abstractNumId="5" w15:restartNumberingAfterBreak="0">
    <w:nsid w:val="3CBA5A1D"/>
    <w:multiLevelType w:val="hybridMultilevel"/>
    <w:tmpl w:val="B9D49274"/>
    <w:lvl w:ilvl="0" w:tplc="0DE0B736">
      <w:numFmt w:val="bullet"/>
      <w:lvlText w:val="-"/>
      <w:lvlJc w:val="left"/>
      <w:pPr>
        <w:ind w:left="222" w:hanging="57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CA67DFA">
      <w:numFmt w:val="bullet"/>
      <w:lvlText w:val="•"/>
      <w:lvlJc w:val="left"/>
      <w:pPr>
        <w:ind w:left="1196" w:hanging="572"/>
      </w:pPr>
      <w:rPr>
        <w:rFonts w:hint="default"/>
        <w:lang w:val="ru-RU" w:eastAsia="en-US" w:bidi="ar-SA"/>
      </w:rPr>
    </w:lvl>
    <w:lvl w:ilvl="2" w:tplc="81B68726">
      <w:numFmt w:val="bullet"/>
      <w:lvlText w:val="•"/>
      <w:lvlJc w:val="left"/>
      <w:pPr>
        <w:ind w:left="2173" w:hanging="572"/>
      </w:pPr>
      <w:rPr>
        <w:rFonts w:hint="default"/>
        <w:lang w:val="ru-RU" w:eastAsia="en-US" w:bidi="ar-SA"/>
      </w:rPr>
    </w:lvl>
    <w:lvl w:ilvl="3" w:tplc="5480420C">
      <w:numFmt w:val="bullet"/>
      <w:lvlText w:val="•"/>
      <w:lvlJc w:val="left"/>
      <w:pPr>
        <w:ind w:left="3149" w:hanging="572"/>
      </w:pPr>
      <w:rPr>
        <w:rFonts w:hint="default"/>
        <w:lang w:val="ru-RU" w:eastAsia="en-US" w:bidi="ar-SA"/>
      </w:rPr>
    </w:lvl>
    <w:lvl w:ilvl="4" w:tplc="204EADA4">
      <w:numFmt w:val="bullet"/>
      <w:lvlText w:val="•"/>
      <w:lvlJc w:val="left"/>
      <w:pPr>
        <w:ind w:left="4126" w:hanging="572"/>
      </w:pPr>
      <w:rPr>
        <w:rFonts w:hint="default"/>
        <w:lang w:val="ru-RU" w:eastAsia="en-US" w:bidi="ar-SA"/>
      </w:rPr>
    </w:lvl>
    <w:lvl w:ilvl="5" w:tplc="1E888992">
      <w:numFmt w:val="bullet"/>
      <w:lvlText w:val="•"/>
      <w:lvlJc w:val="left"/>
      <w:pPr>
        <w:ind w:left="5103" w:hanging="572"/>
      </w:pPr>
      <w:rPr>
        <w:rFonts w:hint="default"/>
        <w:lang w:val="ru-RU" w:eastAsia="en-US" w:bidi="ar-SA"/>
      </w:rPr>
    </w:lvl>
    <w:lvl w:ilvl="6" w:tplc="0D108AA6">
      <w:numFmt w:val="bullet"/>
      <w:lvlText w:val="•"/>
      <w:lvlJc w:val="left"/>
      <w:pPr>
        <w:ind w:left="6079" w:hanging="572"/>
      </w:pPr>
      <w:rPr>
        <w:rFonts w:hint="default"/>
        <w:lang w:val="ru-RU" w:eastAsia="en-US" w:bidi="ar-SA"/>
      </w:rPr>
    </w:lvl>
    <w:lvl w:ilvl="7" w:tplc="A9468FAA">
      <w:numFmt w:val="bullet"/>
      <w:lvlText w:val="•"/>
      <w:lvlJc w:val="left"/>
      <w:pPr>
        <w:ind w:left="7056" w:hanging="572"/>
      </w:pPr>
      <w:rPr>
        <w:rFonts w:hint="default"/>
        <w:lang w:val="ru-RU" w:eastAsia="en-US" w:bidi="ar-SA"/>
      </w:rPr>
    </w:lvl>
    <w:lvl w:ilvl="8" w:tplc="14488FBA">
      <w:numFmt w:val="bullet"/>
      <w:lvlText w:val="•"/>
      <w:lvlJc w:val="left"/>
      <w:pPr>
        <w:ind w:left="8033" w:hanging="572"/>
      </w:pPr>
      <w:rPr>
        <w:rFonts w:hint="default"/>
        <w:lang w:val="ru-RU" w:eastAsia="en-US" w:bidi="ar-SA"/>
      </w:rPr>
    </w:lvl>
  </w:abstractNum>
  <w:abstractNum w:abstractNumId="6" w15:restartNumberingAfterBreak="0">
    <w:nsid w:val="42A2032A"/>
    <w:multiLevelType w:val="hybridMultilevel"/>
    <w:tmpl w:val="34B8F5F6"/>
    <w:lvl w:ilvl="0" w:tplc="8702F54C">
      <w:numFmt w:val="bullet"/>
      <w:lvlText w:val="-"/>
      <w:lvlJc w:val="left"/>
      <w:pPr>
        <w:ind w:left="1149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4F446A6">
      <w:numFmt w:val="bullet"/>
      <w:lvlText w:val="•"/>
      <w:lvlJc w:val="left"/>
      <w:pPr>
        <w:ind w:left="2016" w:hanging="140"/>
      </w:pPr>
      <w:rPr>
        <w:rFonts w:hint="default"/>
        <w:lang w:val="ru-RU" w:eastAsia="en-US" w:bidi="ar-SA"/>
      </w:rPr>
    </w:lvl>
    <w:lvl w:ilvl="2" w:tplc="E3B05C9E">
      <w:numFmt w:val="bullet"/>
      <w:lvlText w:val="•"/>
      <w:lvlJc w:val="left"/>
      <w:pPr>
        <w:ind w:left="2893" w:hanging="140"/>
      </w:pPr>
      <w:rPr>
        <w:rFonts w:hint="default"/>
        <w:lang w:val="ru-RU" w:eastAsia="en-US" w:bidi="ar-SA"/>
      </w:rPr>
    </w:lvl>
    <w:lvl w:ilvl="3" w:tplc="85E04A78">
      <w:numFmt w:val="bullet"/>
      <w:lvlText w:val="•"/>
      <w:lvlJc w:val="left"/>
      <w:pPr>
        <w:ind w:left="3769" w:hanging="140"/>
      </w:pPr>
      <w:rPr>
        <w:rFonts w:hint="default"/>
        <w:lang w:val="ru-RU" w:eastAsia="en-US" w:bidi="ar-SA"/>
      </w:rPr>
    </w:lvl>
    <w:lvl w:ilvl="4" w:tplc="2B8AC12C">
      <w:numFmt w:val="bullet"/>
      <w:lvlText w:val="•"/>
      <w:lvlJc w:val="left"/>
      <w:pPr>
        <w:ind w:left="4646" w:hanging="140"/>
      </w:pPr>
      <w:rPr>
        <w:rFonts w:hint="default"/>
        <w:lang w:val="ru-RU" w:eastAsia="en-US" w:bidi="ar-SA"/>
      </w:rPr>
    </w:lvl>
    <w:lvl w:ilvl="5" w:tplc="366884EE">
      <w:numFmt w:val="bullet"/>
      <w:lvlText w:val="•"/>
      <w:lvlJc w:val="left"/>
      <w:pPr>
        <w:ind w:left="5523" w:hanging="140"/>
      </w:pPr>
      <w:rPr>
        <w:rFonts w:hint="default"/>
        <w:lang w:val="ru-RU" w:eastAsia="en-US" w:bidi="ar-SA"/>
      </w:rPr>
    </w:lvl>
    <w:lvl w:ilvl="6" w:tplc="1C2E6BB6">
      <w:numFmt w:val="bullet"/>
      <w:lvlText w:val="•"/>
      <w:lvlJc w:val="left"/>
      <w:pPr>
        <w:ind w:left="6399" w:hanging="140"/>
      </w:pPr>
      <w:rPr>
        <w:rFonts w:hint="default"/>
        <w:lang w:val="ru-RU" w:eastAsia="en-US" w:bidi="ar-SA"/>
      </w:rPr>
    </w:lvl>
    <w:lvl w:ilvl="7" w:tplc="87FEB94C">
      <w:numFmt w:val="bullet"/>
      <w:lvlText w:val="•"/>
      <w:lvlJc w:val="left"/>
      <w:pPr>
        <w:ind w:left="7276" w:hanging="140"/>
      </w:pPr>
      <w:rPr>
        <w:rFonts w:hint="default"/>
        <w:lang w:val="ru-RU" w:eastAsia="en-US" w:bidi="ar-SA"/>
      </w:rPr>
    </w:lvl>
    <w:lvl w:ilvl="8" w:tplc="35F678F2">
      <w:numFmt w:val="bullet"/>
      <w:lvlText w:val="•"/>
      <w:lvlJc w:val="left"/>
      <w:pPr>
        <w:ind w:left="8153" w:hanging="140"/>
      </w:pPr>
      <w:rPr>
        <w:rFonts w:hint="default"/>
        <w:lang w:val="ru-RU" w:eastAsia="en-US" w:bidi="ar-SA"/>
      </w:rPr>
    </w:lvl>
  </w:abstractNum>
  <w:abstractNum w:abstractNumId="7" w15:restartNumberingAfterBreak="0">
    <w:nsid w:val="51130FBB"/>
    <w:multiLevelType w:val="multilevel"/>
    <w:tmpl w:val="258CF72A"/>
    <w:lvl w:ilvl="0">
      <w:start w:val="38"/>
      <w:numFmt w:val="decimal"/>
      <w:lvlText w:val="%1"/>
      <w:lvlJc w:val="left"/>
      <w:pPr>
        <w:ind w:left="1202" w:hanging="900"/>
      </w:pPr>
      <w:rPr>
        <w:rFonts w:hint="default"/>
        <w:lang w:val="ru-RU" w:eastAsia="en-US" w:bidi="ar-SA"/>
      </w:rPr>
    </w:lvl>
    <w:lvl w:ilvl="1">
      <w:start w:val="2"/>
      <w:numFmt w:val="decimalZero"/>
      <w:lvlText w:val="%1.%2"/>
      <w:lvlJc w:val="left"/>
      <w:pPr>
        <w:ind w:left="1202" w:hanging="900"/>
      </w:pPr>
      <w:rPr>
        <w:rFonts w:hint="default"/>
        <w:lang w:val="ru-RU" w:eastAsia="en-US" w:bidi="ar-SA"/>
      </w:rPr>
    </w:lvl>
    <w:lvl w:ilvl="2">
      <w:start w:val="1"/>
      <w:numFmt w:val="decimalZero"/>
      <w:lvlText w:val="%1.%2.%3"/>
      <w:lvlJc w:val="left"/>
      <w:pPr>
        <w:ind w:left="1202" w:hanging="9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1622" w:hanging="60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4">
      <w:start w:val="1"/>
      <w:numFmt w:val="decimal"/>
      <w:lvlText w:val="%4.%5"/>
      <w:lvlJc w:val="left"/>
      <w:pPr>
        <w:ind w:left="572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5">
      <w:numFmt w:val="bullet"/>
      <w:lvlText w:val="•"/>
      <w:lvlJc w:val="left"/>
      <w:pPr>
        <w:ind w:left="4727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63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99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34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5C3939CE"/>
    <w:multiLevelType w:val="hybridMultilevel"/>
    <w:tmpl w:val="BD505D66"/>
    <w:lvl w:ilvl="0" w:tplc="82600D90">
      <w:numFmt w:val="bullet"/>
      <w:lvlText w:val=""/>
      <w:lvlJc w:val="left"/>
      <w:pPr>
        <w:ind w:left="222" w:hanging="19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910E3148">
      <w:numFmt w:val="bullet"/>
      <w:lvlText w:val="•"/>
      <w:lvlJc w:val="left"/>
      <w:pPr>
        <w:ind w:left="1196" w:hanging="192"/>
      </w:pPr>
      <w:rPr>
        <w:rFonts w:hint="default"/>
        <w:lang w:val="ru-RU" w:eastAsia="en-US" w:bidi="ar-SA"/>
      </w:rPr>
    </w:lvl>
    <w:lvl w:ilvl="2" w:tplc="F9CC9342">
      <w:numFmt w:val="bullet"/>
      <w:lvlText w:val="•"/>
      <w:lvlJc w:val="left"/>
      <w:pPr>
        <w:ind w:left="2173" w:hanging="192"/>
      </w:pPr>
      <w:rPr>
        <w:rFonts w:hint="default"/>
        <w:lang w:val="ru-RU" w:eastAsia="en-US" w:bidi="ar-SA"/>
      </w:rPr>
    </w:lvl>
    <w:lvl w:ilvl="3" w:tplc="E31AFF8C">
      <w:numFmt w:val="bullet"/>
      <w:lvlText w:val="•"/>
      <w:lvlJc w:val="left"/>
      <w:pPr>
        <w:ind w:left="3149" w:hanging="192"/>
      </w:pPr>
      <w:rPr>
        <w:rFonts w:hint="default"/>
        <w:lang w:val="ru-RU" w:eastAsia="en-US" w:bidi="ar-SA"/>
      </w:rPr>
    </w:lvl>
    <w:lvl w:ilvl="4" w:tplc="282A1D1E">
      <w:numFmt w:val="bullet"/>
      <w:lvlText w:val="•"/>
      <w:lvlJc w:val="left"/>
      <w:pPr>
        <w:ind w:left="4126" w:hanging="192"/>
      </w:pPr>
      <w:rPr>
        <w:rFonts w:hint="default"/>
        <w:lang w:val="ru-RU" w:eastAsia="en-US" w:bidi="ar-SA"/>
      </w:rPr>
    </w:lvl>
    <w:lvl w:ilvl="5" w:tplc="825C88C2">
      <w:numFmt w:val="bullet"/>
      <w:lvlText w:val="•"/>
      <w:lvlJc w:val="left"/>
      <w:pPr>
        <w:ind w:left="5103" w:hanging="192"/>
      </w:pPr>
      <w:rPr>
        <w:rFonts w:hint="default"/>
        <w:lang w:val="ru-RU" w:eastAsia="en-US" w:bidi="ar-SA"/>
      </w:rPr>
    </w:lvl>
    <w:lvl w:ilvl="6" w:tplc="FD02E67C">
      <w:numFmt w:val="bullet"/>
      <w:lvlText w:val="•"/>
      <w:lvlJc w:val="left"/>
      <w:pPr>
        <w:ind w:left="6079" w:hanging="192"/>
      </w:pPr>
      <w:rPr>
        <w:rFonts w:hint="default"/>
        <w:lang w:val="ru-RU" w:eastAsia="en-US" w:bidi="ar-SA"/>
      </w:rPr>
    </w:lvl>
    <w:lvl w:ilvl="7" w:tplc="E47C2D3E">
      <w:numFmt w:val="bullet"/>
      <w:lvlText w:val="•"/>
      <w:lvlJc w:val="left"/>
      <w:pPr>
        <w:ind w:left="7056" w:hanging="192"/>
      </w:pPr>
      <w:rPr>
        <w:rFonts w:hint="default"/>
        <w:lang w:val="ru-RU" w:eastAsia="en-US" w:bidi="ar-SA"/>
      </w:rPr>
    </w:lvl>
    <w:lvl w:ilvl="8" w:tplc="EFE243FE">
      <w:numFmt w:val="bullet"/>
      <w:lvlText w:val="•"/>
      <w:lvlJc w:val="left"/>
      <w:pPr>
        <w:ind w:left="8033" w:hanging="192"/>
      </w:pPr>
      <w:rPr>
        <w:rFonts w:hint="default"/>
        <w:lang w:val="ru-RU" w:eastAsia="en-US" w:bidi="ar-SA"/>
      </w:rPr>
    </w:lvl>
  </w:abstractNum>
  <w:abstractNum w:abstractNumId="9" w15:restartNumberingAfterBreak="0">
    <w:nsid w:val="7B5D7684"/>
    <w:multiLevelType w:val="hybridMultilevel"/>
    <w:tmpl w:val="DC180F42"/>
    <w:lvl w:ilvl="0" w:tplc="A126B99C">
      <w:start w:val="1"/>
      <w:numFmt w:val="decimal"/>
      <w:lvlText w:val="%1."/>
      <w:lvlJc w:val="left"/>
      <w:pPr>
        <w:ind w:left="22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8766864">
      <w:numFmt w:val="bullet"/>
      <w:lvlText w:val="•"/>
      <w:lvlJc w:val="left"/>
      <w:pPr>
        <w:ind w:left="1196" w:hanging="240"/>
      </w:pPr>
      <w:rPr>
        <w:rFonts w:hint="default"/>
        <w:lang w:val="ru-RU" w:eastAsia="en-US" w:bidi="ar-SA"/>
      </w:rPr>
    </w:lvl>
    <w:lvl w:ilvl="2" w:tplc="1ABABA9C">
      <w:numFmt w:val="bullet"/>
      <w:lvlText w:val="•"/>
      <w:lvlJc w:val="left"/>
      <w:pPr>
        <w:ind w:left="2173" w:hanging="240"/>
      </w:pPr>
      <w:rPr>
        <w:rFonts w:hint="default"/>
        <w:lang w:val="ru-RU" w:eastAsia="en-US" w:bidi="ar-SA"/>
      </w:rPr>
    </w:lvl>
    <w:lvl w:ilvl="3" w:tplc="AB5C8314">
      <w:numFmt w:val="bullet"/>
      <w:lvlText w:val="•"/>
      <w:lvlJc w:val="left"/>
      <w:pPr>
        <w:ind w:left="3149" w:hanging="240"/>
      </w:pPr>
      <w:rPr>
        <w:rFonts w:hint="default"/>
        <w:lang w:val="ru-RU" w:eastAsia="en-US" w:bidi="ar-SA"/>
      </w:rPr>
    </w:lvl>
    <w:lvl w:ilvl="4" w:tplc="F98E4DA4">
      <w:numFmt w:val="bullet"/>
      <w:lvlText w:val="•"/>
      <w:lvlJc w:val="left"/>
      <w:pPr>
        <w:ind w:left="4126" w:hanging="240"/>
      </w:pPr>
      <w:rPr>
        <w:rFonts w:hint="default"/>
        <w:lang w:val="ru-RU" w:eastAsia="en-US" w:bidi="ar-SA"/>
      </w:rPr>
    </w:lvl>
    <w:lvl w:ilvl="5" w:tplc="E21E4196">
      <w:numFmt w:val="bullet"/>
      <w:lvlText w:val="•"/>
      <w:lvlJc w:val="left"/>
      <w:pPr>
        <w:ind w:left="5103" w:hanging="240"/>
      </w:pPr>
      <w:rPr>
        <w:rFonts w:hint="default"/>
        <w:lang w:val="ru-RU" w:eastAsia="en-US" w:bidi="ar-SA"/>
      </w:rPr>
    </w:lvl>
    <w:lvl w:ilvl="6" w:tplc="A446C370">
      <w:numFmt w:val="bullet"/>
      <w:lvlText w:val="•"/>
      <w:lvlJc w:val="left"/>
      <w:pPr>
        <w:ind w:left="6079" w:hanging="240"/>
      </w:pPr>
      <w:rPr>
        <w:rFonts w:hint="default"/>
        <w:lang w:val="ru-RU" w:eastAsia="en-US" w:bidi="ar-SA"/>
      </w:rPr>
    </w:lvl>
    <w:lvl w:ilvl="7" w:tplc="1B68B87E">
      <w:numFmt w:val="bullet"/>
      <w:lvlText w:val="•"/>
      <w:lvlJc w:val="left"/>
      <w:pPr>
        <w:ind w:left="7056" w:hanging="240"/>
      </w:pPr>
      <w:rPr>
        <w:rFonts w:hint="default"/>
        <w:lang w:val="ru-RU" w:eastAsia="en-US" w:bidi="ar-SA"/>
      </w:rPr>
    </w:lvl>
    <w:lvl w:ilvl="8" w:tplc="57A0220A">
      <w:numFmt w:val="bullet"/>
      <w:lvlText w:val="•"/>
      <w:lvlJc w:val="left"/>
      <w:pPr>
        <w:ind w:left="8033" w:hanging="240"/>
      </w:pPr>
      <w:rPr>
        <w:rFonts w:hint="default"/>
        <w:lang w:val="ru-RU" w:eastAsia="en-US" w:bidi="ar-SA"/>
      </w:rPr>
    </w:lvl>
  </w:abstractNum>
  <w:num w:numId="1">
    <w:abstractNumId w:val="8"/>
  </w:num>
  <w:num w:numId="2">
    <w:abstractNumId w:val="9"/>
  </w:num>
  <w:num w:numId="3">
    <w:abstractNumId w:val="4"/>
  </w:num>
  <w:num w:numId="4">
    <w:abstractNumId w:val="1"/>
  </w:num>
  <w:num w:numId="5">
    <w:abstractNumId w:val="5"/>
  </w:num>
  <w:num w:numId="6">
    <w:abstractNumId w:val="3"/>
  </w:num>
  <w:num w:numId="7">
    <w:abstractNumId w:val="6"/>
  </w:num>
  <w:num w:numId="8">
    <w:abstractNumId w:val="2"/>
  </w:num>
  <w:num w:numId="9">
    <w:abstractNumId w:val="7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445F6A"/>
    <w:rsid w:val="00445F6A"/>
    <w:rsid w:val="007529F7"/>
    <w:rsid w:val="00832938"/>
    <w:rsid w:val="00851B6A"/>
    <w:rsid w:val="0087098F"/>
    <w:rsid w:val="008A6454"/>
    <w:rsid w:val="00A36D03"/>
    <w:rsid w:val="00AC2B58"/>
    <w:rsid w:val="00B6230E"/>
    <w:rsid w:val="00BC3635"/>
    <w:rsid w:val="00C06F48"/>
    <w:rsid w:val="00D556FC"/>
    <w:rsid w:val="00DA4A54"/>
    <w:rsid w:val="00DB14C1"/>
    <w:rsid w:val="00F036F1"/>
    <w:rsid w:val="00F62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2D776DF1"/>
  <w15:docId w15:val="{B1C6606B-E33B-42E1-8FB4-464D0F8BBD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302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302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22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table" w:styleId="a5">
    <w:name w:val="Table Grid"/>
    <w:basedOn w:val="a1"/>
    <w:uiPriority w:val="59"/>
    <w:rsid w:val="00851B6A"/>
    <w:pPr>
      <w:widowControl/>
      <w:autoSpaceDE/>
      <w:autoSpaceDN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header"/>
    <w:basedOn w:val="a"/>
    <w:link w:val="a7"/>
    <w:uiPriority w:val="99"/>
    <w:unhideWhenUsed/>
    <w:rsid w:val="00851B6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51B6A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851B6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51B6A"/>
    <w:rPr>
      <w:rFonts w:ascii="Times New Roman" w:eastAsia="Times New Roman" w:hAnsi="Times New Roman" w:cs="Times New Roman"/>
      <w:lang w:val="ru-RU"/>
    </w:rPr>
  </w:style>
  <w:style w:type="table" w:customStyle="1" w:styleId="10">
    <w:name w:val="Сетка таблицы1"/>
    <w:basedOn w:val="a1"/>
    <w:uiPriority w:val="59"/>
    <w:rsid w:val="00F036F1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121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16</Pages>
  <Words>3607</Words>
  <Characters>20566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</dc:creator>
  <cp:lastModifiedBy>Пользователь Windows</cp:lastModifiedBy>
  <cp:revision>5</cp:revision>
  <cp:lastPrinted>2021-10-05T07:51:00Z</cp:lastPrinted>
  <dcterms:created xsi:type="dcterms:W3CDTF">2021-08-20T08:47:00Z</dcterms:created>
  <dcterms:modified xsi:type="dcterms:W3CDTF">2023-07-13T14:01:00Z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2019-02-27T00:00:00Z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2021-08-20T00:00:00Z</vt:filetime>
  </property>
</Properties>
</file>